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64" w:rsidRPr="00D06D2B" w:rsidRDefault="00D06D2B" w:rsidP="00D06D2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06D2B">
        <w:rPr>
          <w:rFonts w:ascii="Arial" w:hAnsi="Arial" w:cs="Arial"/>
          <w:b/>
          <w:sz w:val="24"/>
          <w:szCs w:val="24"/>
        </w:rPr>
        <w:t>FORM 10</w:t>
      </w:r>
    </w:p>
    <w:p w:rsidR="00386864" w:rsidRPr="00D06D2B" w:rsidRDefault="00D06D2B" w:rsidP="00D06D2B">
      <w:pPr>
        <w:jc w:val="center"/>
        <w:rPr>
          <w:rFonts w:ascii="Arial" w:hAnsi="Arial" w:cs="Arial"/>
          <w:i/>
          <w:sz w:val="20"/>
          <w:szCs w:val="24"/>
        </w:rPr>
      </w:pPr>
      <w:r w:rsidRPr="00D06D2B">
        <w:rPr>
          <w:rFonts w:ascii="Arial" w:hAnsi="Arial" w:cs="Arial"/>
          <w:i/>
          <w:sz w:val="20"/>
          <w:szCs w:val="24"/>
        </w:rPr>
        <w:t xml:space="preserve">[Paragraph </w:t>
      </w:r>
      <w:r>
        <w:rPr>
          <w:rFonts w:ascii="Arial" w:hAnsi="Arial" w:cs="Arial"/>
          <w:i/>
          <w:sz w:val="20"/>
          <w:szCs w:val="24"/>
        </w:rPr>
        <w:t>20(1</w:t>
      </w:r>
      <w:proofErr w:type="gramStart"/>
      <w:r>
        <w:rPr>
          <w:rFonts w:ascii="Arial" w:hAnsi="Arial" w:cs="Arial"/>
          <w:i/>
          <w:sz w:val="20"/>
          <w:szCs w:val="24"/>
        </w:rPr>
        <w:t>)(</w:t>
      </w:r>
      <w:proofErr w:type="gramEnd"/>
      <w:r>
        <w:rPr>
          <w:rFonts w:ascii="Arial" w:hAnsi="Arial" w:cs="Arial"/>
          <w:i/>
          <w:sz w:val="20"/>
          <w:szCs w:val="24"/>
        </w:rPr>
        <w:t>a)]</w:t>
      </w:r>
    </w:p>
    <w:p w:rsidR="00D06D2B" w:rsidRDefault="00D06D2B" w:rsidP="00D06D2B">
      <w:pPr>
        <w:rPr>
          <w:rFonts w:ascii="Arial" w:hAnsi="Arial" w:cs="Arial"/>
          <w:sz w:val="24"/>
          <w:szCs w:val="24"/>
        </w:rPr>
      </w:pPr>
    </w:p>
    <w:p w:rsidR="00D06D2B" w:rsidRPr="00D06D2B" w:rsidRDefault="00D06D2B" w:rsidP="00D06D2B">
      <w:pPr>
        <w:jc w:val="center"/>
        <w:rPr>
          <w:rFonts w:ascii="Arial" w:hAnsi="Arial" w:cs="Arial"/>
          <w:b/>
          <w:sz w:val="24"/>
          <w:szCs w:val="24"/>
        </w:rPr>
      </w:pPr>
      <w:r w:rsidRPr="00D06D2B">
        <w:rPr>
          <w:rFonts w:ascii="Arial" w:hAnsi="Arial" w:cs="Arial"/>
          <w:b/>
          <w:sz w:val="24"/>
          <w:szCs w:val="24"/>
        </w:rPr>
        <w:t>COURT OF APPEAL</w:t>
      </w:r>
    </w:p>
    <w:p w:rsidR="00D06D2B" w:rsidRDefault="00D06D2B" w:rsidP="00D06D2B">
      <w:pPr>
        <w:rPr>
          <w:rFonts w:ascii="Arial" w:hAnsi="Arial" w:cs="Arial"/>
          <w:sz w:val="24"/>
          <w:szCs w:val="24"/>
        </w:rPr>
      </w:pPr>
    </w:p>
    <w:p w:rsidR="00386864" w:rsidRPr="00D06D2B" w:rsidRDefault="00D06D2B" w:rsidP="00D06D2B">
      <w:pPr>
        <w:jc w:val="center"/>
        <w:rPr>
          <w:rFonts w:ascii="Arial" w:hAnsi="Arial" w:cs="Arial"/>
          <w:b/>
          <w:sz w:val="24"/>
          <w:szCs w:val="24"/>
        </w:rPr>
      </w:pPr>
      <w:r w:rsidRPr="00D06D2B">
        <w:rPr>
          <w:rFonts w:ascii="Arial" w:hAnsi="Arial" w:cs="Arial"/>
          <w:b/>
          <w:sz w:val="24"/>
          <w:szCs w:val="24"/>
        </w:rPr>
        <w:t>APPLICATION FOR DIRECTION OF REVIEW</w:t>
      </w:r>
    </w:p>
    <w:p w:rsidR="00386864" w:rsidRPr="00D06D2B" w:rsidRDefault="00D06D2B" w:rsidP="00D06D2B">
      <w:pPr>
        <w:jc w:val="center"/>
        <w:rPr>
          <w:rFonts w:ascii="Arial" w:hAnsi="Arial" w:cs="Arial"/>
          <w:sz w:val="20"/>
          <w:szCs w:val="24"/>
        </w:rPr>
      </w:pPr>
      <w:r w:rsidRPr="00D06D2B">
        <w:rPr>
          <w:rFonts w:ascii="Arial" w:hAnsi="Arial" w:cs="Arial"/>
          <w:sz w:val="20"/>
          <w:szCs w:val="24"/>
        </w:rPr>
        <w:t>(</w:t>
      </w:r>
      <w:r w:rsidRPr="00D06D2B">
        <w:rPr>
          <w:rFonts w:ascii="Arial" w:hAnsi="Arial" w:cs="Arial"/>
          <w:i/>
          <w:sz w:val="20"/>
          <w:szCs w:val="24"/>
        </w:rPr>
        <w:t>Criminal Code</w:t>
      </w:r>
      <w:r w:rsidRPr="00D06D2B">
        <w:rPr>
          <w:rFonts w:ascii="Arial" w:hAnsi="Arial" w:cs="Arial"/>
          <w:sz w:val="20"/>
          <w:szCs w:val="24"/>
        </w:rPr>
        <w:t>, Section 680)</w:t>
      </w:r>
    </w:p>
    <w:p w:rsidR="00386864" w:rsidRPr="00D06D2B" w:rsidRDefault="00386864" w:rsidP="00D06D2B">
      <w:pPr>
        <w:rPr>
          <w:rFonts w:ascii="Arial" w:hAnsi="Arial" w:cs="Arial"/>
          <w:sz w:val="20"/>
          <w:szCs w:val="24"/>
        </w:rPr>
      </w:pPr>
    </w:p>
    <w:p w:rsidR="00D06D2B" w:rsidRDefault="00D06D2B" w:rsidP="00D06D2B">
      <w:pPr>
        <w:jc w:val="center"/>
        <w:rPr>
          <w:rFonts w:ascii="Arial" w:hAnsi="Arial" w:cs="Arial"/>
          <w:sz w:val="24"/>
          <w:szCs w:val="24"/>
        </w:rPr>
      </w:pPr>
    </w:p>
    <w:p w:rsidR="00D06D2B" w:rsidRPr="00C0444F" w:rsidRDefault="00D06D2B" w:rsidP="00D06D2B">
      <w:pPr>
        <w:jc w:val="center"/>
        <w:rPr>
          <w:rFonts w:ascii="Arial" w:hAnsi="Arial" w:cs="Arial"/>
          <w:sz w:val="24"/>
          <w:szCs w:val="24"/>
        </w:rPr>
      </w:pPr>
      <w:r w:rsidRPr="00C0444F">
        <w:rPr>
          <w:rFonts w:ascii="Arial" w:hAnsi="Arial" w:cs="Arial"/>
          <w:sz w:val="24"/>
          <w:szCs w:val="24"/>
        </w:rPr>
        <w:t>Regina</w:t>
      </w:r>
    </w:p>
    <w:p w:rsidR="00D06D2B" w:rsidRPr="006C5ABE" w:rsidRDefault="00D06D2B" w:rsidP="00D06D2B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6C5ABE">
        <w:rPr>
          <w:rFonts w:ascii="Arial" w:hAnsi="Arial" w:cs="Arial"/>
          <w:b/>
          <w:i/>
          <w:sz w:val="20"/>
          <w:szCs w:val="20"/>
        </w:rPr>
        <w:t>RESPONDENT</w:t>
      </w:r>
    </w:p>
    <w:p w:rsidR="00D06D2B" w:rsidRPr="00C0444F" w:rsidRDefault="00D06D2B" w:rsidP="00D06D2B">
      <w:pPr>
        <w:rPr>
          <w:rFonts w:ascii="Arial" w:hAnsi="Arial" w:cs="Arial"/>
          <w:sz w:val="24"/>
          <w:szCs w:val="24"/>
        </w:rPr>
      </w:pPr>
    </w:p>
    <w:p w:rsidR="00D06D2B" w:rsidRPr="00C0444F" w:rsidRDefault="00D06D2B" w:rsidP="00D06D2B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C0444F">
        <w:rPr>
          <w:rFonts w:ascii="Arial" w:hAnsi="Arial" w:cs="Arial"/>
          <w:sz w:val="24"/>
          <w:szCs w:val="24"/>
        </w:rPr>
        <w:t>vs</w:t>
      </w:r>
      <w:proofErr w:type="gramEnd"/>
      <w:r w:rsidRPr="00C0444F">
        <w:rPr>
          <w:rFonts w:ascii="Arial" w:hAnsi="Arial" w:cs="Arial"/>
          <w:sz w:val="24"/>
          <w:szCs w:val="24"/>
        </w:rPr>
        <w:t>.</w:t>
      </w:r>
    </w:p>
    <w:p w:rsidR="00D06D2B" w:rsidRDefault="00D06D2B" w:rsidP="00D06D2B">
      <w:pPr>
        <w:rPr>
          <w:rFonts w:ascii="Arial" w:hAnsi="Arial" w:cs="Arial"/>
          <w:sz w:val="24"/>
          <w:szCs w:val="24"/>
        </w:rPr>
      </w:pPr>
    </w:p>
    <w:p w:rsidR="006C5ABE" w:rsidRPr="00C0444F" w:rsidRDefault="006C5ABE" w:rsidP="00D06D2B">
      <w:pPr>
        <w:rPr>
          <w:rFonts w:ascii="Arial" w:hAnsi="Arial" w:cs="Arial"/>
          <w:sz w:val="24"/>
          <w:szCs w:val="24"/>
        </w:rPr>
      </w:pPr>
    </w:p>
    <w:p w:rsidR="00D06D2B" w:rsidRPr="00C0444F" w:rsidRDefault="00D06D2B" w:rsidP="00D06D2B">
      <w:pPr>
        <w:jc w:val="center"/>
        <w:rPr>
          <w:rFonts w:ascii="Arial" w:hAnsi="Arial" w:cs="Arial"/>
          <w:sz w:val="24"/>
          <w:szCs w:val="24"/>
        </w:rPr>
      </w:pPr>
      <w:r w:rsidRPr="00C0444F">
        <w:rPr>
          <w:rFonts w:ascii="Arial" w:hAnsi="Arial" w:cs="Arial"/>
          <w:sz w:val="24"/>
          <w:szCs w:val="24"/>
        </w:rPr>
        <w:t>___________________________</w:t>
      </w:r>
    </w:p>
    <w:p w:rsidR="00D06D2B" w:rsidRPr="006C5ABE" w:rsidRDefault="00D06D2B" w:rsidP="00D06D2B">
      <w:pPr>
        <w:jc w:val="right"/>
        <w:rPr>
          <w:rFonts w:ascii="Arial" w:hAnsi="Arial" w:cs="Arial"/>
          <w:b/>
          <w:i/>
          <w:sz w:val="20"/>
          <w:szCs w:val="24"/>
        </w:rPr>
      </w:pPr>
      <w:r w:rsidRPr="006C5ABE">
        <w:rPr>
          <w:rFonts w:ascii="Arial" w:hAnsi="Arial" w:cs="Arial"/>
          <w:b/>
          <w:i/>
          <w:sz w:val="20"/>
          <w:szCs w:val="24"/>
        </w:rPr>
        <w:t>APPELLANT</w:t>
      </w:r>
    </w:p>
    <w:p w:rsidR="00386864" w:rsidRPr="00D06D2B" w:rsidRDefault="00386864" w:rsidP="00D06D2B">
      <w:pPr>
        <w:rPr>
          <w:rFonts w:ascii="Arial" w:hAnsi="Arial" w:cs="Arial"/>
          <w:sz w:val="24"/>
          <w:szCs w:val="24"/>
        </w:rPr>
      </w:pPr>
    </w:p>
    <w:p w:rsidR="00386864" w:rsidRPr="00D06D2B" w:rsidRDefault="00D06D2B" w:rsidP="00D06D2B">
      <w:pPr>
        <w:rPr>
          <w:rFonts w:ascii="Arial" w:hAnsi="Arial" w:cs="Arial"/>
          <w:sz w:val="24"/>
          <w:szCs w:val="24"/>
        </w:rPr>
      </w:pPr>
      <w:r w:rsidRPr="00D06D2B">
        <w:rPr>
          <w:rFonts w:ascii="Arial" w:hAnsi="Arial" w:cs="Arial"/>
          <w:sz w:val="24"/>
          <w:szCs w:val="24"/>
        </w:rPr>
        <w:t>To the Honourable the Chief Justice of the Yukon:</w:t>
      </w:r>
    </w:p>
    <w:p w:rsidR="00386864" w:rsidRPr="00D06D2B" w:rsidRDefault="00386864" w:rsidP="00D06D2B">
      <w:pPr>
        <w:rPr>
          <w:rFonts w:ascii="Arial" w:hAnsi="Arial" w:cs="Arial"/>
          <w:sz w:val="24"/>
          <w:szCs w:val="24"/>
        </w:rPr>
      </w:pPr>
    </w:p>
    <w:p w:rsidR="00386864" w:rsidRPr="00D06D2B" w:rsidRDefault="00D06D2B" w:rsidP="00D06D2B">
      <w:pPr>
        <w:spacing w:line="360" w:lineRule="auto"/>
        <w:rPr>
          <w:rFonts w:ascii="Arial" w:hAnsi="Arial" w:cs="Arial"/>
          <w:sz w:val="24"/>
          <w:szCs w:val="24"/>
        </w:rPr>
      </w:pPr>
      <w:r w:rsidRPr="00D06D2B">
        <w:rPr>
          <w:rFonts w:ascii="Arial" w:hAnsi="Arial" w:cs="Arial"/>
          <w:sz w:val="24"/>
          <w:szCs w:val="24"/>
        </w:rPr>
        <w:t xml:space="preserve">I hereby request under section 680 of the </w:t>
      </w:r>
      <w:r w:rsidRPr="00D06D2B">
        <w:rPr>
          <w:rFonts w:ascii="Arial" w:hAnsi="Arial" w:cs="Arial"/>
          <w:i/>
          <w:sz w:val="24"/>
          <w:szCs w:val="24"/>
        </w:rPr>
        <w:t>Criminal Code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06D2B">
        <w:rPr>
          <w:rFonts w:ascii="Arial" w:hAnsi="Arial" w:cs="Arial"/>
          <w:sz w:val="24"/>
          <w:szCs w:val="24"/>
        </w:rPr>
        <w:t>that you direct a review by</w:t>
      </w:r>
      <w:r>
        <w:rPr>
          <w:rFonts w:ascii="Arial" w:hAnsi="Arial" w:cs="Arial"/>
          <w:sz w:val="24"/>
          <w:szCs w:val="24"/>
        </w:rPr>
        <w:t xml:space="preserve"> </w:t>
      </w:r>
      <w:r w:rsidRPr="00D06D2B">
        <w:rPr>
          <w:rFonts w:ascii="Arial" w:hAnsi="Arial" w:cs="Arial"/>
          <w:sz w:val="24"/>
          <w:szCs w:val="24"/>
        </w:rPr>
        <w:t>the Court</w:t>
      </w:r>
      <w:r>
        <w:rPr>
          <w:rFonts w:ascii="Arial" w:hAnsi="Arial" w:cs="Arial"/>
          <w:sz w:val="24"/>
          <w:szCs w:val="24"/>
        </w:rPr>
        <w:t xml:space="preserve"> </w:t>
      </w:r>
      <w:r w:rsidRPr="00D06D2B">
        <w:rPr>
          <w:rFonts w:ascii="Arial" w:hAnsi="Arial" w:cs="Arial"/>
          <w:sz w:val="24"/>
          <w:szCs w:val="24"/>
        </w:rPr>
        <w:t>of the</w:t>
      </w:r>
      <w:r>
        <w:rPr>
          <w:rFonts w:ascii="Arial" w:hAnsi="Arial" w:cs="Arial"/>
          <w:sz w:val="24"/>
          <w:szCs w:val="24"/>
        </w:rPr>
        <w:t xml:space="preserve"> </w:t>
      </w:r>
      <w:r w:rsidRPr="00D06D2B">
        <w:rPr>
          <w:rFonts w:ascii="Arial" w:hAnsi="Arial" w:cs="Arial"/>
          <w:sz w:val="24"/>
          <w:szCs w:val="24"/>
        </w:rPr>
        <w:t>decision</w:t>
      </w:r>
      <w:r>
        <w:rPr>
          <w:rFonts w:ascii="Arial" w:hAnsi="Arial" w:cs="Arial"/>
          <w:sz w:val="24"/>
          <w:szCs w:val="24"/>
        </w:rPr>
        <w:t xml:space="preserve"> </w:t>
      </w:r>
      <w:r w:rsidRPr="00D06D2B">
        <w:rPr>
          <w:rFonts w:ascii="Arial" w:hAnsi="Arial" w:cs="Arial"/>
          <w:sz w:val="24"/>
          <w:szCs w:val="24"/>
        </w:rPr>
        <w:t>made</w:t>
      </w:r>
      <w:r>
        <w:rPr>
          <w:rFonts w:ascii="Arial" w:hAnsi="Arial" w:cs="Arial"/>
          <w:sz w:val="24"/>
          <w:szCs w:val="24"/>
        </w:rPr>
        <w:t xml:space="preserve"> </w:t>
      </w:r>
      <w:r w:rsidRPr="00D06D2B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 xml:space="preserve"> </w:t>
      </w:r>
      <w:r w:rsidRPr="00D06D2B">
        <w:rPr>
          <w:rFonts w:ascii="Arial" w:hAnsi="Arial" w:cs="Arial"/>
          <w:sz w:val="24"/>
          <w:szCs w:val="24"/>
        </w:rPr>
        <w:t>the Honourable</w:t>
      </w:r>
      <w:r>
        <w:rPr>
          <w:rFonts w:ascii="Arial" w:hAnsi="Arial" w:cs="Arial"/>
          <w:sz w:val="24"/>
          <w:szCs w:val="24"/>
        </w:rPr>
        <w:t xml:space="preserve"> </w:t>
      </w:r>
      <w:r w:rsidRPr="00D06D2B">
        <w:rPr>
          <w:rFonts w:ascii="Arial" w:hAnsi="Arial" w:cs="Arial"/>
          <w:sz w:val="24"/>
          <w:szCs w:val="24"/>
        </w:rPr>
        <w:t>(Mr</w:t>
      </w:r>
      <w:proofErr w:type="gramStart"/>
      <w:r w:rsidRPr="00D06D2B">
        <w:rPr>
          <w:rFonts w:ascii="Arial" w:hAnsi="Arial" w:cs="Arial"/>
          <w:sz w:val="24"/>
          <w:szCs w:val="24"/>
        </w:rPr>
        <w:t>./</w:t>
      </w:r>
      <w:proofErr w:type="gramEnd"/>
      <w:r w:rsidRPr="00D06D2B">
        <w:rPr>
          <w:rFonts w:ascii="Arial" w:hAnsi="Arial" w:cs="Arial"/>
          <w:sz w:val="24"/>
          <w:szCs w:val="24"/>
        </w:rPr>
        <w:t>Mada</w:t>
      </w:r>
      <w:r>
        <w:rPr>
          <w:rFonts w:ascii="Arial" w:hAnsi="Arial" w:cs="Arial"/>
          <w:sz w:val="24"/>
          <w:szCs w:val="24"/>
        </w:rPr>
        <w:t>m</w:t>
      </w:r>
      <w:r w:rsidRPr="00D06D2B">
        <w:rPr>
          <w:rFonts w:ascii="Arial" w:hAnsi="Arial" w:cs="Arial"/>
          <w:sz w:val="24"/>
          <w:szCs w:val="24"/>
        </w:rPr>
        <w:t>) Justice</w:t>
      </w:r>
      <w:r>
        <w:rPr>
          <w:rFonts w:ascii="Arial" w:hAnsi="Arial" w:cs="Arial"/>
          <w:sz w:val="24"/>
          <w:szCs w:val="24"/>
        </w:rPr>
        <w:t xml:space="preserve"> _______________ </w:t>
      </w:r>
      <w:r w:rsidRPr="00D06D2B">
        <w:rPr>
          <w:rFonts w:ascii="Arial" w:hAnsi="Arial" w:cs="Arial"/>
          <w:sz w:val="24"/>
          <w:szCs w:val="24"/>
        </w:rPr>
        <w:t xml:space="preserve">on the </w:t>
      </w:r>
      <w:r>
        <w:rPr>
          <w:rFonts w:ascii="Arial" w:hAnsi="Arial" w:cs="Arial"/>
          <w:sz w:val="24"/>
          <w:szCs w:val="24"/>
        </w:rPr>
        <w:t>_________,</w:t>
      </w:r>
      <w:r w:rsidRPr="00D06D2B">
        <w:rPr>
          <w:rFonts w:ascii="Arial" w:hAnsi="Arial" w:cs="Arial"/>
          <w:sz w:val="24"/>
          <w:szCs w:val="24"/>
        </w:rPr>
        <w:t xml:space="preserve"> day of</w:t>
      </w:r>
      <w:r>
        <w:rPr>
          <w:rFonts w:ascii="Arial" w:hAnsi="Arial" w:cs="Arial"/>
          <w:sz w:val="24"/>
          <w:szCs w:val="24"/>
        </w:rPr>
        <w:t xml:space="preserve"> ____________________</w:t>
      </w:r>
      <w:r w:rsidRPr="00D06D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20____.</w:t>
      </w:r>
    </w:p>
    <w:p w:rsidR="00386864" w:rsidRDefault="00386864" w:rsidP="00D06D2B">
      <w:pPr>
        <w:rPr>
          <w:rFonts w:ascii="Arial" w:hAnsi="Arial" w:cs="Arial"/>
          <w:sz w:val="24"/>
          <w:szCs w:val="24"/>
        </w:rPr>
      </w:pPr>
    </w:p>
    <w:p w:rsidR="00D06D2B" w:rsidRPr="00D06D2B" w:rsidRDefault="00D06D2B" w:rsidP="00D06D2B">
      <w:pPr>
        <w:rPr>
          <w:rFonts w:ascii="Arial" w:hAnsi="Arial" w:cs="Arial"/>
          <w:sz w:val="24"/>
          <w:szCs w:val="24"/>
        </w:rPr>
      </w:pPr>
    </w:p>
    <w:p w:rsidR="00D06D2B" w:rsidRPr="007B415D" w:rsidRDefault="00D06D2B" w:rsidP="00D06D2B">
      <w:pPr>
        <w:rPr>
          <w:rFonts w:ascii="Arial" w:hAnsi="Arial" w:cs="Arial"/>
          <w:sz w:val="24"/>
          <w:szCs w:val="24"/>
        </w:rPr>
      </w:pPr>
      <w:r w:rsidRPr="007B415D">
        <w:rPr>
          <w:rFonts w:ascii="Arial" w:hAnsi="Arial" w:cs="Arial"/>
          <w:sz w:val="24"/>
          <w:szCs w:val="24"/>
        </w:rPr>
        <w:t>Dated at</w:t>
      </w:r>
      <w:r>
        <w:rPr>
          <w:rFonts w:ascii="Arial" w:hAnsi="Arial" w:cs="Arial"/>
          <w:sz w:val="24"/>
          <w:szCs w:val="24"/>
        </w:rPr>
        <w:t xml:space="preserve"> ______________________, </w:t>
      </w:r>
      <w:r w:rsidRPr="007B415D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_________, </w:t>
      </w:r>
      <w:r w:rsidRPr="007B415D">
        <w:rPr>
          <w:rFonts w:ascii="Arial" w:hAnsi="Arial" w:cs="Arial"/>
          <w:sz w:val="24"/>
          <w:szCs w:val="24"/>
        </w:rPr>
        <w:t xml:space="preserve">day of </w:t>
      </w:r>
      <w:r w:rsidR="00C97E03">
        <w:rPr>
          <w:rFonts w:ascii="Arial" w:hAnsi="Arial" w:cs="Arial"/>
          <w:sz w:val="24"/>
          <w:szCs w:val="24"/>
        </w:rPr>
        <w:t>_____________, 20____</w:t>
      </w:r>
    </w:p>
    <w:p w:rsidR="00D06D2B" w:rsidRDefault="00D06D2B" w:rsidP="00D06D2B">
      <w:pPr>
        <w:jc w:val="right"/>
        <w:rPr>
          <w:rFonts w:ascii="Arial" w:hAnsi="Arial" w:cs="Arial"/>
          <w:sz w:val="24"/>
          <w:szCs w:val="24"/>
        </w:rPr>
      </w:pPr>
    </w:p>
    <w:p w:rsidR="00D06D2B" w:rsidRPr="007B415D" w:rsidRDefault="00D06D2B" w:rsidP="00D06D2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D06D2B" w:rsidRDefault="00D06D2B" w:rsidP="00D06D2B">
      <w:pPr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 w:rsidRPr="00086407">
        <w:rPr>
          <w:rFonts w:ascii="Arial" w:hAnsi="Arial" w:cs="Arial"/>
          <w:i/>
          <w:sz w:val="20"/>
          <w:szCs w:val="24"/>
        </w:rPr>
        <w:t>(Signature of appellant or counsel)</w:t>
      </w:r>
    </w:p>
    <w:p w:rsidR="00D06D2B" w:rsidRPr="00086407" w:rsidRDefault="00D06D2B" w:rsidP="00D06D2B">
      <w:pPr>
        <w:rPr>
          <w:rFonts w:ascii="Arial" w:hAnsi="Arial" w:cs="Arial"/>
          <w:i/>
          <w:sz w:val="20"/>
          <w:szCs w:val="24"/>
        </w:rPr>
      </w:pPr>
    </w:p>
    <w:p w:rsidR="00D06D2B" w:rsidRPr="007B415D" w:rsidRDefault="00D06D2B" w:rsidP="00D06D2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D06D2B" w:rsidRDefault="00D06D2B" w:rsidP="00D06D2B">
      <w:pPr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 w:rsidRPr="00086407">
        <w:rPr>
          <w:rFonts w:ascii="Arial" w:hAnsi="Arial" w:cs="Arial"/>
          <w:i/>
          <w:sz w:val="20"/>
          <w:szCs w:val="24"/>
        </w:rPr>
        <w:t>(Print name of appellant or counsel)</w:t>
      </w:r>
    </w:p>
    <w:p w:rsidR="00D06D2B" w:rsidRPr="00086407" w:rsidRDefault="00D06D2B" w:rsidP="00D06D2B">
      <w:pPr>
        <w:rPr>
          <w:rFonts w:ascii="Arial" w:hAnsi="Arial" w:cs="Arial"/>
          <w:i/>
          <w:sz w:val="20"/>
          <w:szCs w:val="24"/>
        </w:rPr>
      </w:pPr>
    </w:p>
    <w:p w:rsidR="00D06D2B" w:rsidRPr="007B415D" w:rsidRDefault="00D06D2B" w:rsidP="00D06D2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D06D2B" w:rsidRPr="008B475F" w:rsidRDefault="00D06D2B" w:rsidP="00D06D2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>(Name and address for service of counsel</w:t>
      </w:r>
      <w:r>
        <w:rPr>
          <w:rFonts w:ascii="Arial" w:hAnsi="Arial" w:cs="Arial"/>
          <w:i/>
          <w:sz w:val="18"/>
          <w:szCs w:val="18"/>
        </w:rPr>
        <w:t xml:space="preserve"> or, if no </w:t>
      </w:r>
      <w:r w:rsidRPr="008B475F"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ab/>
        <w:t xml:space="preserve">counsel, an address, not being </w:t>
      </w:r>
      <w:r>
        <w:rPr>
          <w:rFonts w:ascii="Arial" w:hAnsi="Arial" w:cs="Arial"/>
          <w:i/>
          <w:sz w:val="18"/>
          <w:szCs w:val="18"/>
        </w:rPr>
        <w:t xml:space="preserve">a prison, where </w:t>
      </w:r>
      <w:r w:rsidRPr="008B475F"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ab/>
        <w:t xml:space="preserve">documents may be served on the appellant if he is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8B475F">
        <w:rPr>
          <w:rFonts w:ascii="Arial" w:hAnsi="Arial" w:cs="Arial"/>
          <w:i/>
          <w:sz w:val="18"/>
          <w:szCs w:val="18"/>
        </w:rPr>
        <w:t>not in custody)</w:t>
      </w:r>
    </w:p>
    <w:p w:rsidR="00D06D2B" w:rsidRDefault="00D06D2B" w:rsidP="00D06D2B">
      <w:pPr>
        <w:rPr>
          <w:rFonts w:ascii="Arial" w:hAnsi="Arial" w:cs="Arial"/>
          <w:sz w:val="24"/>
          <w:szCs w:val="24"/>
        </w:rPr>
      </w:pPr>
    </w:p>
    <w:p w:rsidR="00D06D2B" w:rsidRPr="007B415D" w:rsidRDefault="00D06D2B" w:rsidP="00D06D2B">
      <w:pPr>
        <w:rPr>
          <w:rFonts w:ascii="Arial" w:hAnsi="Arial" w:cs="Arial"/>
          <w:sz w:val="24"/>
          <w:szCs w:val="24"/>
        </w:rPr>
      </w:pPr>
      <w:r w:rsidRPr="007B415D">
        <w:rPr>
          <w:rFonts w:ascii="Arial" w:hAnsi="Arial" w:cs="Arial"/>
          <w:sz w:val="24"/>
          <w:szCs w:val="24"/>
        </w:rPr>
        <w:t xml:space="preserve">To the Registrar of the Court at </w:t>
      </w: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386864" w:rsidRPr="00D06D2B" w:rsidRDefault="00386864" w:rsidP="00D06D2B">
      <w:pPr>
        <w:rPr>
          <w:rFonts w:ascii="Arial" w:hAnsi="Arial" w:cs="Arial"/>
          <w:sz w:val="24"/>
          <w:szCs w:val="24"/>
        </w:rPr>
      </w:pPr>
    </w:p>
    <w:sectPr w:rsidR="00386864" w:rsidRPr="00D06D2B" w:rsidSect="00D06D2B">
      <w:type w:val="continuous"/>
      <w:pgSz w:w="12226" w:h="1582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C9F" w:rsidRDefault="006F5C9F" w:rsidP="006F5C9F">
      <w:r>
        <w:separator/>
      </w:r>
    </w:p>
  </w:endnote>
  <w:endnote w:type="continuationSeparator" w:id="0">
    <w:p w:rsidR="006F5C9F" w:rsidRDefault="006F5C9F" w:rsidP="006F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C9F" w:rsidRDefault="006F5C9F" w:rsidP="006F5C9F">
      <w:r>
        <w:separator/>
      </w:r>
    </w:p>
  </w:footnote>
  <w:footnote w:type="continuationSeparator" w:id="0">
    <w:p w:rsidR="006F5C9F" w:rsidRDefault="006F5C9F" w:rsidP="006F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940C9"/>
    <w:multiLevelType w:val="hybridMultilevel"/>
    <w:tmpl w:val="22045ADA"/>
    <w:lvl w:ilvl="0" w:tplc="C9B6DFD4">
      <w:start w:val="1"/>
      <w:numFmt w:val="bullet"/>
      <w:lvlText w:val="·"/>
      <w:lvlJc w:val="left"/>
      <w:pPr>
        <w:ind w:hanging="123"/>
      </w:pPr>
      <w:rPr>
        <w:rFonts w:ascii="Times New Roman" w:eastAsia="Times New Roman" w:hAnsi="Times New Roman" w:hint="default"/>
        <w:w w:val="85"/>
        <w:sz w:val="24"/>
        <w:szCs w:val="24"/>
      </w:rPr>
    </w:lvl>
    <w:lvl w:ilvl="1" w:tplc="453ED1A4">
      <w:start w:val="1"/>
      <w:numFmt w:val="bullet"/>
      <w:lvlText w:val="•"/>
      <w:lvlJc w:val="left"/>
      <w:rPr>
        <w:rFonts w:hint="default"/>
      </w:rPr>
    </w:lvl>
    <w:lvl w:ilvl="2" w:tplc="26D058B0">
      <w:start w:val="1"/>
      <w:numFmt w:val="bullet"/>
      <w:lvlText w:val="•"/>
      <w:lvlJc w:val="left"/>
      <w:rPr>
        <w:rFonts w:hint="default"/>
      </w:rPr>
    </w:lvl>
    <w:lvl w:ilvl="3" w:tplc="A936F018">
      <w:start w:val="1"/>
      <w:numFmt w:val="bullet"/>
      <w:lvlText w:val="•"/>
      <w:lvlJc w:val="left"/>
      <w:rPr>
        <w:rFonts w:hint="default"/>
      </w:rPr>
    </w:lvl>
    <w:lvl w:ilvl="4" w:tplc="8C6448A6">
      <w:start w:val="1"/>
      <w:numFmt w:val="bullet"/>
      <w:lvlText w:val="•"/>
      <w:lvlJc w:val="left"/>
      <w:rPr>
        <w:rFonts w:hint="default"/>
      </w:rPr>
    </w:lvl>
    <w:lvl w:ilvl="5" w:tplc="84C05C46">
      <w:start w:val="1"/>
      <w:numFmt w:val="bullet"/>
      <w:lvlText w:val="•"/>
      <w:lvlJc w:val="left"/>
      <w:rPr>
        <w:rFonts w:hint="default"/>
      </w:rPr>
    </w:lvl>
    <w:lvl w:ilvl="6" w:tplc="410E2564">
      <w:start w:val="1"/>
      <w:numFmt w:val="bullet"/>
      <w:lvlText w:val="•"/>
      <w:lvlJc w:val="left"/>
      <w:rPr>
        <w:rFonts w:hint="default"/>
      </w:rPr>
    </w:lvl>
    <w:lvl w:ilvl="7" w:tplc="ECB2FCE2">
      <w:start w:val="1"/>
      <w:numFmt w:val="bullet"/>
      <w:lvlText w:val="•"/>
      <w:lvlJc w:val="left"/>
      <w:rPr>
        <w:rFonts w:hint="default"/>
      </w:rPr>
    </w:lvl>
    <w:lvl w:ilvl="8" w:tplc="256CED6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64"/>
    <w:rsid w:val="00386864"/>
    <w:rsid w:val="006C5ABE"/>
    <w:rsid w:val="006F5C9F"/>
    <w:rsid w:val="009D3171"/>
    <w:rsid w:val="00C97E03"/>
    <w:rsid w:val="00D0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4"/>
    </w:pPr>
    <w:rPr>
      <w:rFonts w:ascii="Courier New" w:eastAsia="Courier New" w:hAnsi="Courier New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4"/>
    </w:pPr>
    <w:rPr>
      <w:rFonts w:ascii="Courier New" w:eastAsia="Courier New" w:hAnsi="Courier New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2017-06-02T21:52:00Z</dcterms:created>
  <dcterms:modified xsi:type="dcterms:W3CDTF">2017-06-02T21:52:00Z</dcterms:modified>
</cp:coreProperties>
</file>