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CBE4" w14:textId="77777777" w:rsidR="007D2840" w:rsidRDefault="008F5D05" w:rsidP="007D28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Form 104B</w:t>
      </w:r>
      <w:r w:rsidR="007D2840">
        <w:rPr>
          <w:rFonts w:ascii="Arial" w:hAnsi="Arial" w:cs="Arial"/>
        </w:rPr>
        <w:t xml:space="preserve">    </w:t>
      </w:r>
      <w:r w:rsidR="0038288C">
        <w:rPr>
          <w:rFonts w:ascii="Arial" w:hAnsi="Arial" w:cs="Arial"/>
        </w:rPr>
        <w:t xml:space="preserve">  </w:t>
      </w:r>
      <w:r w:rsidR="007D2840">
        <w:rPr>
          <w:rFonts w:ascii="Arial" w:hAnsi="Arial" w:cs="Arial"/>
        </w:rPr>
        <w:t xml:space="preserve">                      </w:t>
      </w:r>
      <w:r w:rsidR="007D2840" w:rsidRPr="00B66394">
        <w:rPr>
          <w:rFonts w:ascii="Arial" w:hAnsi="Arial" w:cs="Arial"/>
        </w:rPr>
        <w:t>S.C. No._________</w:t>
      </w:r>
    </w:p>
    <w:p w14:paraId="323AA519" w14:textId="77777777" w:rsidR="007D2840" w:rsidRDefault="007D2840" w:rsidP="007D2840">
      <w:pPr>
        <w:jc w:val="center"/>
        <w:rPr>
          <w:rFonts w:ascii="Arial" w:hAnsi="Arial" w:cs="Arial"/>
        </w:rPr>
      </w:pPr>
      <w:r w:rsidRPr="00B66394">
        <w:rPr>
          <w:rFonts w:ascii="Arial" w:hAnsi="Arial" w:cs="Arial"/>
        </w:rPr>
        <w:t xml:space="preserve">(Rule </w:t>
      </w:r>
      <w:r>
        <w:rPr>
          <w:rFonts w:ascii="Arial" w:hAnsi="Arial" w:cs="Arial"/>
        </w:rPr>
        <w:t>48</w:t>
      </w:r>
      <w:r w:rsidRPr="00B66394">
        <w:rPr>
          <w:rFonts w:ascii="Arial" w:hAnsi="Arial" w:cs="Arial"/>
        </w:rPr>
        <w:t>(</w:t>
      </w:r>
      <w:r>
        <w:rPr>
          <w:rFonts w:ascii="Arial" w:hAnsi="Arial" w:cs="Arial"/>
        </w:rPr>
        <w:t>10)(a</w:t>
      </w:r>
      <w:r w:rsidRPr="00B66394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</w:p>
    <w:p w14:paraId="0EDC7D90" w14:textId="77777777" w:rsidR="007D2840" w:rsidRDefault="007D2840" w:rsidP="007D2840">
      <w:pPr>
        <w:jc w:val="center"/>
        <w:rPr>
          <w:rFonts w:ascii="Arial" w:hAnsi="Arial" w:cs="Arial"/>
        </w:rPr>
      </w:pPr>
    </w:p>
    <w:p w14:paraId="3BC9A9BF" w14:textId="77777777" w:rsidR="007D2840" w:rsidRPr="00FC1C63" w:rsidRDefault="007D2840" w:rsidP="007D2840">
      <w:pPr>
        <w:pStyle w:val="Heading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SUPREME COURT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sz w:val="28"/>
              <w:szCs w:val="28"/>
            </w:rPr>
            <w:t>YUKON</w:t>
          </w:r>
        </w:smartTag>
      </w:smartTag>
    </w:p>
    <w:p w14:paraId="4281D336" w14:textId="77777777" w:rsidR="007D2840" w:rsidRPr="000C63D5" w:rsidRDefault="007D2840" w:rsidP="007D2840">
      <w:pPr>
        <w:rPr>
          <w:rFonts w:ascii="Arial" w:hAnsi="Arial" w:cs="Arial"/>
        </w:rPr>
      </w:pPr>
    </w:p>
    <w:p w14:paraId="09909BC2" w14:textId="77777777" w:rsidR="007D2840" w:rsidRPr="000C63D5" w:rsidRDefault="007D2840" w:rsidP="007D2840">
      <w:pPr>
        <w:rPr>
          <w:rFonts w:ascii="Arial" w:hAnsi="Arial" w:cs="Arial"/>
          <w:snapToGrid w:val="0"/>
        </w:rPr>
      </w:pPr>
      <w:r w:rsidRPr="000C63D5">
        <w:rPr>
          <w:rFonts w:ascii="Arial" w:hAnsi="Arial" w:cs="Arial"/>
          <w:snapToGrid w:val="0"/>
        </w:rPr>
        <w:t>Between</w:t>
      </w:r>
    </w:p>
    <w:p w14:paraId="0BB40C7D" w14:textId="77777777" w:rsidR="007D2840" w:rsidRDefault="007D2840" w:rsidP="007D2840">
      <w:pPr>
        <w:ind w:left="1440"/>
        <w:jc w:val="right"/>
        <w:rPr>
          <w:rFonts w:ascii="Arial" w:hAnsi="Arial" w:cs="Arial"/>
          <w:snapToGrid w:val="0"/>
        </w:rPr>
      </w:pPr>
    </w:p>
    <w:p w14:paraId="154FD4EE" w14:textId="77777777" w:rsidR="007D2840" w:rsidRPr="000C63D5" w:rsidRDefault="007D2840" w:rsidP="007D2840">
      <w:pPr>
        <w:ind w:left="1440"/>
        <w:jc w:val="right"/>
        <w:rPr>
          <w:rFonts w:ascii="Arial" w:hAnsi="Arial" w:cs="Arial"/>
          <w:snapToGrid w:val="0"/>
        </w:rPr>
      </w:pPr>
      <w:r w:rsidRPr="000C63D5">
        <w:rPr>
          <w:rFonts w:ascii="Arial" w:hAnsi="Arial" w:cs="Arial"/>
          <w:snapToGrid w:val="0"/>
        </w:rPr>
        <w:t>Plaintiff</w:t>
      </w:r>
      <w:r>
        <w:rPr>
          <w:rFonts w:ascii="Arial" w:hAnsi="Arial" w:cs="Arial"/>
          <w:snapToGrid w:val="0"/>
        </w:rPr>
        <w:t>/Petitioner</w:t>
      </w:r>
    </w:p>
    <w:p w14:paraId="32A866CF" w14:textId="77777777" w:rsidR="007D2840" w:rsidRPr="000C63D5" w:rsidRDefault="007D2840" w:rsidP="007D2840">
      <w:pPr>
        <w:rPr>
          <w:rFonts w:ascii="Arial" w:hAnsi="Arial" w:cs="Arial"/>
          <w:snapToGrid w:val="0"/>
        </w:rPr>
      </w:pPr>
    </w:p>
    <w:p w14:paraId="017CDD75" w14:textId="77777777" w:rsidR="007D2840" w:rsidRPr="000C63D5" w:rsidRDefault="007D2840" w:rsidP="007D2840">
      <w:pPr>
        <w:rPr>
          <w:rFonts w:ascii="Arial" w:hAnsi="Arial" w:cs="Arial"/>
          <w:snapToGrid w:val="0"/>
        </w:rPr>
      </w:pPr>
      <w:r w:rsidRPr="000C63D5">
        <w:rPr>
          <w:rFonts w:ascii="Arial" w:hAnsi="Arial" w:cs="Arial"/>
          <w:snapToGrid w:val="0"/>
        </w:rPr>
        <w:t>and</w:t>
      </w:r>
    </w:p>
    <w:p w14:paraId="2E488535" w14:textId="77777777" w:rsidR="007D2840" w:rsidRDefault="007D2840" w:rsidP="007D2840">
      <w:pPr>
        <w:ind w:left="1440"/>
        <w:jc w:val="right"/>
        <w:rPr>
          <w:rFonts w:ascii="Arial" w:hAnsi="Arial" w:cs="Arial"/>
          <w:snapToGrid w:val="0"/>
        </w:rPr>
      </w:pPr>
    </w:p>
    <w:p w14:paraId="2F2B0278" w14:textId="77777777" w:rsidR="007D2840" w:rsidRDefault="007D2840" w:rsidP="007D2840">
      <w:pPr>
        <w:ind w:left="1440"/>
        <w:jc w:val="right"/>
        <w:rPr>
          <w:rFonts w:ascii="Arial" w:hAnsi="Arial" w:cs="Arial"/>
          <w:snapToGrid w:val="0"/>
        </w:rPr>
      </w:pPr>
      <w:r w:rsidRPr="000C63D5">
        <w:rPr>
          <w:rFonts w:ascii="Arial" w:hAnsi="Arial" w:cs="Arial"/>
          <w:snapToGrid w:val="0"/>
        </w:rPr>
        <w:t>Defendant</w:t>
      </w:r>
      <w:r>
        <w:rPr>
          <w:rFonts w:ascii="Arial" w:hAnsi="Arial" w:cs="Arial"/>
          <w:snapToGrid w:val="0"/>
        </w:rPr>
        <w:t>/Respondent</w:t>
      </w:r>
    </w:p>
    <w:p w14:paraId="200A8E20" w14:textId="77777777" w:rsidR="007D2840" w:rsidRDefault="007D2840" w:rsidP="007D2840">
      <w:pPr>
        <w:ind w:left="1440"/>
        <w:jc w:val="right"/>
        <w:rPr>
          <w:rFonts w:ascii="Arial" w:hAnsi="Arial" w:cs="Arial"/>
          <w:color w:val="000000"/>
        </w:rPr>
      </w:pPr>
    </w:p>
    <w:p w14:paraId="4FFB1942" w14:textId="77777777" w:rsidR="007D2840" w:rsidRDefault="007D2840" w:rsidP="007D2840">
      <w:pPr>
        <w:pStyle w:val="FormName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OUTLINE</w:t>
      </w:r>
    </w:p>
    <w:p w14:paraId="6F04E0F0" w14:textId="77777777" w:rsidR="007D2840" w:rsidRDefault="007D2840" w:rsidP="007D2840">
      <w:pPr>
        <w:pStyle w:val="FormName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(Respondent)</w:t>
      </w:r>
    </w:p>
    <w:p w14:paraId="2936452F" w14:textId="77777777" w:rsidR="007D2840" w:rsidRDefault="007D2840" w:rsidP="007D2840">
      <w:pPr>
        <w:jc w:val="center"/>
        <w:rPr>
          <w:rFonts w:ascii="Arial" w:hAnsi="Arial" w:cs="Arial"/>
          <w:b/>
        </w:rPr>
      </w:pPr>
    </w:p>
    <w:p w14:paraId="2E7EEF48" w14:textId="77777777" w:rsidR="00575612" w:rsidRDefault="007D2840" w:rsidP="007D2840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</w:rPr>
      </w:pPr>
      <w:r w:rsidRPr="00841CE4">
        <w:rPr>
          <w:rFonts w:ascii="Arial" w:hAnsi="Arial" w:cs="Arial"/>
          <w:noProof/>
          <w:sz w:val="24"/>
          <w:szCs w:val="24"/>
        </w:rPr>
        <w:t>Basis for opposing relief</w:t>
      </w:r>
      <w:r w:rsidR="00575612">
        <w:rPr>
          <w:rFonts w:ascii="Arial" w:hAnsi="Arial" w:cs="Arial"/>
          <w:noProof/>
          <w:sz w:val="24"/>
          <w:szCs w:val="24"/>
        </w:rPr>
        <w:t xml:space="preserve"> to the application filed by [</w:t>
      </w:r>
      <w:r w:rsidR="00575612">
        <w:rPr>
          <w:rFonts w:ascii="Arial" w:hAnsi="Arial" w:cs="Arial"/>
          <w:i/>
          <w:noProof/>
          <w:sz w:val="24"/>
          <w:szCs w:val="24"/>
        </w:rPr>
        <w:t>name of party</w:t>
      </w:r>
      <w:r w:rsidR="00575612">
        <w:rPr>
          <w:rFonts w:ascii="Arial" w:hAnsi="Arial" w:cs="Arial"/>
          <w:noProof/>
          <w:sz w:val="24"/>
          <w:szCs w:val="24"/>
        </w:rPr>
        <w:t>] ________________</w:t>
      </w:r>
    </w:p>
    <w:p w14:paraId="56AE74AC" w14:textId="77777777" w:rsidR="007D2840" w:rsidRPr="00841CE4" w:rsidRDefault="00575612" w:rsidP="007D2840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_________________________ on [</w:t>
      </w:r>
      <w:r>
        <w:rPr>
          <w:rFonts w:ascii="Arial" w:hAnsi="Arial" w:cs="Arial"/>
          <w:i/>
          <w:noProof/>
          <w:sz w:val="24"/>
          <w:szCs w:val="24"/>
        </w:rPr>
        <w:t>date application filed</w:t>
      </w:r>
      <w:r>
        <w:rPr>
          <w:rFonts w:ascii="Arial" w:hAnsi="Arial" w:cs="Arial"/>
          <w:noProof/>
          <w:sz w:val="24"/>
          <w:szCs w:val="24"/>
        </w:rPr>
        <w:t>]_______________________</w:t>
      </w:r>
      <w:r w:rsidR="007D2840" w:rsidRPr="00841CE4">
        <w:rPr>
          <w:rFonts w:ascii="Arial" w:hAnsi="Arial" w:cs="Arial"/>
          <w:noProof/>
          <w:sz w:val="24"/>
          <w:szCs w:val="24"/>
        </w:rPr>
        <w:t>:</w:t>
      </w:r>
    </w:p>
    <w:p w14:paraId="7DBECA50" w14:textId="77777777" w:rsidR="007D2840" w:rsidRPr="00841CE4" w:rsidRDefault="007D2840" w:rsidP="007D2840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 w:rsidRPr="00841CE4">
        <w:rPr>
          <w:rFonts w:ascii="Arial" w:hAnsi="Arial" w:cs="Arial"/>
          <w:noProof/>
          <w:sz w:val="24"/>
          <w:szCs w:val="24"/>
        </w:rPr>
        <w:t>[</w:t>
      </w:r>
      <w:r w:rsidRPr="00841CE4">
        <w:rPr>
          <w:rFonts w:ascii="Arial" w:hAnsi="Arial" w:cs="Arial"/>
          <w:i/>
          <w:iCs/>
          <w:noProof/>
          <w:sz w:val="24"/>
          <w:szCs w:val="24"/>
        </w:rPr>
        <w:t>Set out briefly the factual and legal basis for opposing the relief that is sought</w:t>
      </w:r>
      <w:r w:rsidR="00023896">
        <w:rPr>
          <w:rFonts w:ascii="Arial" w:hAnsi="Arial" w:cs="Arial"/>
          <w:iCs/>
          <w:noProof/>
          <w:sz w:val="24"/>
          <w:szCs w:val="24"/>
        </w:rPr>
        <w:t>]</w:t>
      </w:r>
    </w:p>
    <w:p w14:paraId="1B646B7B" w14:textId="77777777" w:rsidR="007D2840" w:rsidRDefault="007D2840" w:rsidP="007D2840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________________________________________________________________</w:t>
      </w:r>
    </w:p>
    <w:p w14:paraId="767C1071" w14:textId="77777777" w:rsidR="007D2840" w:rsidRDefault="007D2840" w:rsidP="007D2840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________________________________________________________________</w:t>
      </w:r>
    </w:p>
    <w:p w14:paraId="108FB930" w14:textId="77777777" w:rsidR="007D2840" w:rsidRPr="00841CE4" w:rsidRDefault="007D2840" w:rsidP="007D2840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________________________________________________________________</w:t>
      </w:r>
    </w:p>
    <w:p w14:paraId="74C01CE8" w14:textId="77777777" w:rsidR="007D2840" w:rsidRDefault="00023896" w:rsidP="007D2840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</w:rPr>
        <w:t>[</w:t>
      </w:r>
      <w:r w:rsidR="00DD6D81">
        <w:rPr>
          <w:rFonts w:ascii="Arial" w:hAnsi="Arial" w:cs="Arial"/>
          <w:i/>
          <w:iCs/>
          <w:noProof/>
          <w:sz w:val="24"/>
          <w:szCs w:val="24"/>
        </w:rPr>
        <w:t>R</w:t>
      </w:r>
      <w:r w:rsidRPr="00841CE4">
        <w:rPr>
          <w:rFonts w:ascii="Arial" w:hAnsi="Arial" w:cs="Arial"/>
          <w:i/>
          <w:iCs/>
          <w:noProof/>
          <w:sz w:val="24"/>
          <w:szCs w:val="24"/>
        </w:rPr>
        <w:t>elevant case law and statutes</w:t>
      </w:r>
      <w:r w:rsidR="008F5D05">
        <w:rPr>
          <w:rFonts w:ascii="Arial" w:hAnsi="Arial" w:cs="Arial"/>
          <w:i/>
          <w:iCs/>
          <w:noProof/>
          <w:sz w:val="24"/>
          <w:szCs w:val="24"/>
        </w:rPr>
        <w:t xml:space="preserve"> shall be filed separately</w:t>
      </w:r>
      <w:r w:rsidRPr="00841CE4">
        <w:rPr>
          <w:rFonts w:ascii="Arial" w:hAnsi="Arial" w:cs="Arial"/>
          <w:noProof/>
          <w:sz w:val="24"/>
          <w:szCs w:val="24"/>
        </w:rPr>
        <w:t>]</w:t>
      </w:r>
    </w:p>
    <w:p w14:paraId="0921F283" w14:textId="77777777" w:rsidR="007D2840" w:rsidRDefault="007D2840" w:rsidP="007D2840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</w:p>
    <w:p w14:paraId="76613360" w14:textId="77777777" w:rsidR="008F5D05" w:rsidRPr="00841CE4" w:rsidRDefault="008F5D05" w:rsidP="007D2840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</w:p>
    <w:p w14:paraId="09FCD507" w14:textId="77777777" w:rsidR="007D2840" w:rsidRPr="004E7C3B" w:rsidRDefault="007D2840" w:rsidP="007D2840">
      <w:pPr>
        <w:pStyle w:val="Body"/>
        <w:widowControl/>
        <w:rPr>
          <w:rFonts w:ascii="Arial" w:hAnsi="Arial" w:cs="Arial"/>
        </w:rPr>
      </w:pPr>
      <w:r w:rsidRPr="004E7C3B">
        <w:rPr>
          <w:rFonts w:ascii="Arial" w:hAnsi="Arial" w:cs="Arial"/>
        </w:rPr>
        <w:t>Dated _______________</w:t>
      </w:r>
      <w:r>
        <w:rPr>
          <w:rFonts w:ascii="Arial" w:hAnsi="Arial" w:cs="Arial"/>
        </w:rPr>
        <w:t>____</w:t>
      </w:r>
      <w:r w:rsidRPr="004E7C3B">
        <w:rPr>
          <w:rFonts w:ascii="Arial" w:hAnsi="Arial" w:cs="Arial"/>
        </w:rPr>
        <w:t xml:space="preserve">___          </w:t>
      </w:r>
      <w:r>
        <w:rPr>
          <w:rFonts w:ascii="Arial" w:hAnsi="Arial" w:cs="Arial"/>
        </w:rPr>
        <w:t>________</w:t>
      </w:r>
      <w:r w:rsidRPr="004E7C3B">
        <w:rPr>
          <w:rFonts w:ascii="Arial" w:hAnsi="Arial" w:cs="Arial"/>
        </w:rPr>
        <w:t>______________________</w:t>
      </w:r>
    </w:p>
    <w:p w14:paraId="4385176E" w14:textId="77777777" w:rsidR="007D2840" w:rsidRPr="0038288C" w:rsidRDefault="007D2840" w:rsidP="0038288C">
      <w:pPr>
        <w:pStyle w:val="Body"/>
        <w:widowControl/>
        <w:rPr>
          <w:rFonts w:ascii="Arial" w:hAnsi="Arial" w:cs="Arial"/>
        </w:rPr>
      </w:pPr>
      <w:r w:rsidRPr="004E7C3B">
        <w:rPr>
          <w:rFonts w:ascii="Arial" w:hAnsi="Arial" w:cs="Arial"/>
        </w:rPr>
        <w:tab/>
      </w:r>
      <w:r w:rsidRPr="004E7C3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</w:t>
      </w:r>
      <w:r w:rsidR="0038288C">
        <w:rPr>
          <w:rFonts w:ascii="Arial" w:hAnsi="Arial" w:cs="Arial"/>
        </w:rPr>
        <w:t xml:space="preserve"> [</w:t>
      </w:r>
      <w:r w:rsidR="0038288C" w:rsidRPr="0038288C">
        <w:rPr>
          <w:rFonts w:ascii="Arial" w:hAnsi="Arial" w:cs="Arial"/>
          <w:i/>
        </w:rPr>
        <w:t>Party or Party’s Lawyer</w:t>
      </w:r>
      <w:r w:rsidR="0038288C">
        <w:rPr>
          <w:rFonts w:ascii="Arial" w:hAnsi="Arial" w:cs="Arial"/>
        </w:rPr>
        <w:t>]</w:t>
      </w:r>
    </w:p>
    <w:p w14:paraId="63E09F0A" w14:textId="77777777" w:rsidR="007D2840" w:rsidRDefault="007D2840" w:rsidP="007D2840">
      <w:pPr>
        <w:pStyle w:val="Body"/>
        <w:widowControl/>
        <w:rPr>
          <w:rFonts w:ascii="Arial" w:hAnsi="Arial" w:cs="Arial"/>
        </w:rPr>
      </w:pPr>
    </w:p>
    <w:p w14:paraId="3B4238CC" w14:textId="77777777" w:rsidR="007D2840" w:rsidRDefault="007D2840" w:rsidP="007D2840">
      <w:pPr>
        <w:pStyle w:val="Body"/>
        <w:widowControl/>
        <w:rPr>
          <w:rFonts w:ascii="Arial" w:hAnsi="Arial" w:cs="Arial"/>
        </w:rPr>
      </w:pPr>
    </w:p>
    <w:p w14:paraId="7689AEBE" w14:textId="77777777" w:rsidR="007D2840" w:rsidRDefault="007D2840" w:rsidP="007D2840">
      <w:pPr>
        <w:pStyle w:val="Body"/>
        <w:widowControl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1B01978D" w14:textId="77777777" w:rsidR="007D2840" w:rsidRDefault="007D2840" w:rsidP="007D2840">
      <w:pPr>
        <w:pStyle w:val="Body"/>
        <w:widowControl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288C">
        <w:rPr>
          <w:rFonts w:ascii="Arial" w:hAnsi="Arial" w:cs="Arial"/>
        </w:rPr>
        <w:t>Print Name [</w:t>
      </w:r>
      <w:r w:rsidR="0038288C" w:rsidRPr="0038288C">
        <w:rPr>
          <w:rFonts w:ascii="Arial" w:hAnsi="Arial" w:cs="Arial"/>
          <w:i/>
        </w:rPr>
        <w:t>Party or Party’s Lawyer</w:t>
      </w:r>
      <w:r w:rsidR="0038288C">
        <w:rPr>
          <w:rFonts w:ascii="Arial" w:hAnsi="Arial" w:cs="Arial"/>
        </w:rPr>
        <w:t>]</w:t>
      </w:r>
    </w:p>
    <w:p w14:paraId="189C3F8C" w14:textId="77777777" w:rsidR="00B50986" w:rsidRDefault="00B50986" w:rsidP="00B50986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372E75E8" w14:textId="77777777" w:rsidR="009F4F88" w:rsidRDefault="009F4F88" w:rsidP="00B50986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6AFF846F" w14:textId="346F9185" w:rsidR="00B50986" w:rsidRDefault="00B50986" w:rsidP="00B50986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CERTIFICATE</w:t>
      </w:r>
    </w:p>
    <w:p w14:paraId="6788837E" w14:textId="77777777" w:rsidR="00B50986" w:rsidRDefault="00B50986" w:rsidP="00B50986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7B296BA3" w14:textId="5F580F3E" w:rsidR="00B50986" w:rsidRDefault="00B50986" w:rsidP="00B50986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0BF5A0F8">
        <w:rPr>
          <w:color w:val="auto"/>
        </w:rPr>
        <w:t xml:space="preserve">In accordance with PD-General </w:t>
      </w:r>
      <w:r w:rsidR="00A82882">
        <w:rPr>
          <w:color w:val="auto"/>
        </w:rPr>
        <w:t>35</w:t>
      </w:r>
      <w:r w:rsidRPr="0BF5A0F8">
        <w:rPr>
          <w:color w:val="auto"/>
        </w:rPr>
        <w:t xml:space="preserve"> (</w:t>
      </w:r>
      <w:r w:rsidRPr="0BF5A0F8">
        <w:rPr>
          <w:i/>
          <w:iCs/>
          <w:color w:val="auto"/>
        </w:rPr>
        <w:t>Conditions on use of generative AI in written and oral representations</w:t>
      </w:r>
      <w:r w:rsidRPr="0BF5A0F8">
        <w:rPr>
          <w:color w:val="auto"/>
        </w:rPr>
        <w:t>), I, _____________________________________ [</w:t>
      </w:r>
      <w:r w:rsidRPr="0BF5A0F8">
        <w:rPr>
          <w:i/>
          <w:iCs/>
          <w:color w:val="auto"/>
        </w:rPr>
        <w:t xml:space="preserve">name of </w:t>
      </w:r>
      <w:r w:rsidRPr="0038288C">
        <w:rPr>
          <w:i/>
        </w:rPr>
        <w:t xml:space="preserve">Party or Party’s </w:t>
      </w:r>
      <w:r w:rsidRPr="0BF5A0F8">
        <w:rPr>
          <w:i/>
          <w:iCs/>
          <w:color w:val="auto"/>
        </w:rPr>
        <w:t>lawyer</w:t>
      </w:r>
      <w:r w:rsidRPr="0BF5A0F8">
        <w:rPr>
          <w:color w:val="auto"/>
        </w:rPr>
        <w:t>], certify that I am satisfied as to the authenticity of every legislative reference</w:t>
      </w:r>
      <w:r w:rsidR="00A82882">
        <w:rPr>
          <w:color w:val="auto"/>
        </w:rPr>
        <w:t>,</w:t>
      </w:r>
      <w:r w:rsidRPr="0BF5A0F8">
        <w:rPr>
          <w:color w:val="auto"/>
        </w:rPr>
        <w:t xml:space="preserve"> legal principle</w:t>
      </w:r>
      <w:r w:rsidR="00A82882">
        <w:rPr>
          <w:color w:val="auto"/>
        </w:rPr>
        <w:t xml:space="preserve"> and case</w:t>
      </w:r>
      <w:r w:rsidRPr="0BF5A0F8">
        <w:rPr>
          <w:color w:val="auto"/>
        </w:rPr>
        <w:t xml:space="preserve"> cited in this </w:t>
      </w:r>
      <w:r>
        <w:rPr>
          <w:color w:val="auto"/>
        </w:rPr>
        <w:t>Outline</w:t>
      </w:r>
      <w:r w:rsidRPr="0BF5A0F8">
        <w:rPr>
          <w:color w:val="auto"/>
        </w:rPr>
        <w:t>.</w:t>
      </w:r>
    </w:p>
    <w:p w14:paraId="1F457AA1" w14:textId="77777777" w:rsidR="00B50986" w:rsidRDefault="00B50986" w:rsidP="00B50986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477E2477" w14:textId="29FEA52C" w:rsidR="00B50986" w:rsidRDefault="00B50986" w:rsidP="00B50986">
      <w:pPr>
        <w:pStyle w:val="Default"/>
        <w:widowControl/>
        <w:tabs>
          <w:tab w:val="right" w:pos="9360"/>
        </w:tabs>
        <w:rPr>
          <w:color w:val="auto"/>
        </w:rPr>
      </w:pPr>
      <w:proofErr w:type="gramStart"/>
      <w:r>
        <w:rPr>
          <w:color w:val="auto"/>
        </w:rPr>
        <w:t xml:space="preserve">Dated _____________________                   </w:t>
      </w:r>
      <w:proofErr w:type="gramEnd"/>
      <w:r>
        <w:rPr>
          <w:color w:val="auto"/>
        </w:rPr>
        <w:t xml:space="preserve">_________________________________                               </w:t>
      </w:r>
    </w:p>
    <w:p w14:paraId="22B070FF" w14:textId="5CFB55F3" w:rsidR="00B50986" w:rsidRDefault="00B50986" w:rsidP="00C559AB">
      <w:pPr>
        <w:pStyle w:val="Default"/>
        <w:widowControl/>
        <w:tabs>
          <w:tab w:val="right" w:pos="9360"/>
        </w:tabs>
        <w:rPr>
          <w:b/>
          <w:bCs/>
          <w:color w:val="auto"/>
        </w:rPr>
      </w:pPr>
      <w:r>
        <w:rPr>
          <w:color w:val="auto"/>
        </w:rPr>
        <w:t xml:space="preserve">                                                                        Signature [</w:t>
      </w:r>
      <w:r w:rsidRPr="0038288C">
        <w:rPr>
          <w:i/>
        </w:rPr>
        <w:t>Party or Party’s</w:t>
      </w:r>
      <w:r>
        <w:rPr>
          <w:i/>
          <w:color w:val="auto"/>
        </w:rPr>
        <w:t xml:space="preserve"> Lawyer</w:t>
      </w:r>
      <w:r>
        <w:rPr>
          <w:color w:val="auto"/>
        </w:rPr>
        <w:t>]</w:t>
      </w:r>
    </w:p>
    <w:p w14:paraId="271FBEB0" w14:textId="77777777" w:rsidR="00320CDC" w:rsidRDefault="00320CDC"/>
    <w:sectPr w:rsidR="0032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BF9E" w14:textId="77777777" w:rsidR="00A62B36" w:rsidRDefault="00A62B36" w:rsidP="00A62B36">
      <w:r>
        <w:separator/>
      </w:r>
    </w:p>
  </w:endnote>
  <w:endnote w:type="continuationSeparator" w:id="0">
    <w:p w14:paraId="1005D391" w14:textId="77777777" w:rsidR="00A62B36" w:rsidRDefault="00A62B36" w:rsidP="00A6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618D" w14:textId="77777777" w:rsidR="00A62B36" w:rsidRDefault="00A62B36" w:rsidP="00A62B36">
      <w:r>
        <w:separator/>
      </w:r>
    </w:p>
  </w:footnote>
  <w:footnote w:type="continuationSeparator" w:id="0">
    <w:p w14:paraId="166C06A3" w14:textId="77777777" w:rsidR="00A62B36" w:rsidRDefault="00A62B36" w:rsidP="00A6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40"/>
    <w:rsid w:val="00023896"/>
    <w:rsid w:val="00036039"/>
    <w:rsid w:val="000468F1"/>
    <w:rsid w:val="00073C33"/>
    <w:rsid w:val="000A31E3"/>
    <w:rsid w:val="0010628E"/>
    <w:rsid w:val="001A2DBC"/>
    <w:rsid w:val="001E2E2D"/>
    <w:rsid w:val="00241C91"/>
    <w:rsid w:val="00264E66"/>
    <w:rsid w:val="00320CDC"/>
    <w:rsid w:val="0038288C"/>
    <w:rsid w:val="004058F4"/>
    <w:rsid w:val="004620E5"/>
    <w:rsid w:val="005172E0"/>
    <w:rsid w:val="00575612"/>
    <w:rsid w:val="005B6F9C"/>
    <w:rsid w:val="00630EAF"/>
    <w:rsid w:val="00647660"/>
    <w:rsid w:val="00652B66"/>
    <w:rsid w:val="00725879"/>
    <w:rsid w:val="007D2840"/>
    <w:rsid w:val="00806430"/>
    <w:rsid w:val="008B7FF8"/>
    <w:rsid w:val="008F5D05"/>
    <w:rsid w:val="009B376A"/>
    <w:rsid w:val="009F4F88"/>
    <w:rsid w:val="00A35D2C"/>
    <w:rsid w:val="00A62B36"/>
    <w:rsid w:val="00A77763"/>
    <w:rsid w:val="00A82882"/>
    <w:rsid w:val="00AD347E"/>
    <w:rsid w:val="00AD3697"/>
    <w:rsid w:val="00B00EF6"/>
    <w:rsid w:val="00B04876"/>
    <w:rsid w:val="00B35976"/>
    <w:rsid w:val="00B50986"/>
    <w:rsid w:val="00BC1125"/>
    <w:rsid w:val="00C10D7E"/>
    <w:rsid w:val="00C443C5"/>
    <w:rsid w:val="00C559AB"/>
    <w:rsid w:val="00D62B9B"/>
    <w:rsid w:val="00DD6D81"/>
    <w:rsid w:val="00DF2F42"/>
    <w:rsid w:val="00E055D6"/>
    <w:rsid w:val="00E70723"/>
    <w:rsid w:val="00EE026C"/>
    <w:rsid w:val="00E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21"/>
    <o:shapelayout v:ext="edit">
      <o:idmap v:ext="edit" data="1"/>
    </o:shapelayout>
  </w:shapeDefaults>
  <w:decimalSymbol w:val="."/>
  <w:listSeparator w:val=","/>
  <w14:docId w14:val="1E90F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3">
    <w:name w:val="heading 3"/>
    <w:basedOn w:val="Normal"/>
    <w:next w:val="Normal"/>
    <w:link w:val="Heading3Char"/>
    <w:qFormat/>
    <w:rsid w:val="007D2840"/>
    <w:pPr>
      <w:keepNext/>
      <w:jc w:val="center"/>
      <w:outlineLvl w:val="2"/>
    </w:pPr>
    <w:rPr>
      <w:snapToGrid w:val="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2840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FormName">
    <w:name w:val="FormName"/>
    <w:basedOn w:val="Normal"/>
    <w:rsid w:val="007D2840"/>
    <w:pPr>
      <w:widowControl w:val="0"/>
      <w:autoSpaceDE w:val="0"/>
      <w:autoSpaceDN w:val="0"/>
      <w:adjustRightInd w:val="0"/>
      <w:jc w:val="center"/>
    </w:pPr>
    <w:rPr>
      <w:rFonts w:ascii="Times" w:hAnsi="Times" w:cs="Times"/>
      <w:b/>
      <w:bCs/>
      <w:color w:val="000000"/>
      <w:sz w:val="20"/>
      <w:szCs w:val="20"/>
      <w:lang w:val="en-US"/>
    </w:rPr>
  </w:style>
  <w:style w:type="paragraph" w:customStyle="1" w:styleId="Style">
    <w:name w:val="[Style]"/>
    <w:basedOn w:val="Normal"/>
    <w:rsid w:val="007D2840"/>
    <w:pPr>
      <w:widowControl w:val="0"/>
      <w:autoSpaceDE w:val="0"/>
      <w:autoSpaceDN w:val="0"/>
      <w:adjustRightInd w:val="0"/>
      <w:jc w:val="center"/>
    </w:pPr>
    <w:rPr>
      <w:rFonts w:ascii="Times" w:hAnsi="Times" w:cs="Times"/>
      <w:i/>
      <w:iCs/>
      <w:color w:val="000000"/>
      <w:sz w:val="20"/>
      <w:szCs w:val="20"/>
      <w:lang w:val="en-US"/>
    </w:rPr>
  </w:style>
  <w:style w:type="paragraph" w:customStyle="1" w:styleId="Sch-Body">
    <w:name w:val="Sch-Body"/>
    <w:basedOn w:val="Normal"/>
    <w:rsid w:val="007D2840"/>
    <w:pPr>
      <w:widowControl w:val="0"/>
      <w:tabs>
        <w:tab w:val="left" w:pos="960"/>
        <w:tab w:val="decimal" w:pos="1260"/>
      </w:tabs>
      <w:autoSpaceDE w:val="0"/>
      <w:autoSpaceDN w:val="0"/>
      <w:adjustRightInd w:val="0"/>
      <w:jc w:val="both"/>
    </w:pPr>
    <w:rPr>
      <w:rFonts w:ascii="Times" w:hAnsi="Times" w:cs="Times"/>
      <w:color w:val="000000"/>
      <w:sz w:val="20"/>
      <w:szCs w:val="20"/>
      <w:lang w:val="en-US"/>
    </w:rPr>
  </w:style>
  <w:style w:type="paragraph" w:customStyle="1" w:styleId="Body">
    <w:name w:val="Body"/>
    <w:basedOn w:val="Normal"/>
    <w:rsid w:val="007D2840"/>
    <w:pPr>
      <w:widowControl w:val="0"/>
      <w:autoSpaceDE w:val="0"/>
      <w:autoSpaceDN w:val="0"/>
      <w:adjustRightInd w:val="0"/>
      <w:jc w:val="both"/>
    </w:pPr>
    <w:rPr>
      <w:rFonts w:ascii="Times" w:hAnsi="Times" w:cs="Times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B36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62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B36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B5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uiPriority w:val="99"/>
    <w:rsid w:val="00B50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2026-06-02T22:34:00Z</dcterms:created>
  <dcterms:modified xsi:type="dcterms:W3CDTF">2026-06-02T22:34:00Z</dcterms:modified>
</cp:coreProperties>
</file>