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97" w:rsidRPr="004B1AA3" w:rsidRDefault="00D81E97" w:rsidP="004B1AA3">
      <w:pPr>
        <w:jc w:val="right"/>
        <w:rPr>
          <w:rFonts w:ascii="Arial" w:hAnsi="Arial" w:cs="Arial"/>
          <w:smallCaps/>
          <w:color w:val="000000"/>
          <w:sz w:val="24"/>
          <w:szCs w:val="24"/>
        </w:rPr>
      </w:pPr>
      <w:bookmarkStart w:id="0" w:name="_GoBack"/>
      <w:bookmarkEnd w:id="0"/>
      <w:r w:rsidRPr="004B1AA3">
        <w:rPr>
          <w:rFonts w:ascii="Arial" w:hAnsi="Arial" w:cs="Arial"/>
          <w:sz w:val="24"/>
          <w:szCs w:val="24"/>
        </w:rPr>
        <w:t xml:space="preserve">Form 45 </w:t>
      </w:r>
      <w:r w:rsidR="004B1AA3" w:rsidRPr="004B1AA3">
        <w:rPr>
          <w:rFonts w:ascii="Arial" w:hAnsi="Arial" w:cs="Arial"/>
          <w:sz w:val="24"/>
          <w:szCs w:val="24"/>
        </w:rPr>
        <w:t xml:space="preserve">   </w:t>
      </w:r>
      <w:r w:rsidR="004B1AA3">
        <w:rPr>
          <w:rFonts w:ascii="Arial" w:hAnsi="Arial" w:cs="Arial"/>
          <w:sz w:val="24"/>
          <w:szCs w:val="24"/>
        </w:rPr>
        <w:t xml:space="preserve">       </w:t>
      </w:r>
      <w:r w:rsidR="00CF6A5D">
        <w:rPr>
          <w:rFonts w:ascii="Arial" w:hAnsi="Arial" w:cs="Arial"/>
          <w:sz w:val="24"/>
          <w:szCs w:val="24"/>
        </w:rPr>
        <w:t xml:space="preserve">    </w:t>
      </w:r>
      <w:r w:rsidR="004B1AA3">
        <w:rPr>
          <w:rFonts w:ascii="Arial" w:hAnsi="Arial" w:cs="Arial"/>
          <w:sz w:val="24"/>
          <w:szCs w:val="24"/>
        </w:rPr>
        <w:t xml:space="preserve">    </w:t>
      </w:r>
      <w:r w:rsidR="004B1AA3" w:rsidRPr="004B1AA3">
        <w:rPr>
          <w:rFonts w:ascii="Arial" w:hAnsi="Arial" w:cs="Arial"/>
          <w:sz w:val="24"/>
          <w:szCs w:val="24"/>
        </w:rPr>
        <w:t xml:space="preserve">       </w:t>
      </w:r>
      <w:r w:rsidRPr="004B1AA3">
        <w:rPr>
          <w:rFonts w:ascii="Arial" w:hAnsi="Arial" w:cs="Arial"/>
          <w:smallCaps/>
          <w:color w:val="000000"/>
          <w:sz w:val="24"/>
          <w:szCs w:val="24"/>
        </w:rPr>
        <w:t>S.C.</w:t>
      </w:r>
      <w:r w:rsidR="00BA2B1D">
        <w:rPr>
          <w:rFonts w:ascii="Arial" w:hAnsi="Arial" w:cs="Arial"/>
          <w:smallCaps/>
          <w:color w:val="000000"/>
          <w:sz w:val="24"/>
          <w:szCs w:val="24"/>
        </w:rPr>
        <w:t xml:space="preserve"> No.</w:t>
      </w:r>
      <w:r w:rsidRPr="004B1AA3">
        <w:rPr>
          <w:rFonts w:ascii="Arial" w:hAnsi="Arial" w:cs="Arial"/>
          <w:smallCaps/>
          <w:color w:val="000000"/>
          <w:sz w:val="24"/>
          <w:szCs w:val="24"/>
        </w:rPr>
        <w:t>_</w:t>
      </w:r>
      <w:r w:rsidR="004B1AA3">
        <w:rPr>
          <w:rFonts w:ascii="Arial" w:hAnsi="Arial" w:cs="Arial"/>
          <w:smallCaps/>
          <w:color w:val="000000"/>
          <w:sz w:val="24"/>
          <w:szCs w:val="24"/>
        </w:rPr>
        <w:t>__</w:t>
      </w:r>
      <w:r w:rsidRPr="004B1AA3">
        <w:rPr>
          <w:rFonts w:ascii="Arial" w:hAnsi="Arial" w:cs="Arial"/>
          <w:smallCaps/>
          <w:color w:val="000000"/>
          <w:sz w:val="24"/>
          <w:szCs w:val="24"/>
        </w:rPr>
        <w:t>______</w:t>
      </w:r>
    </w:p>
    <w:p w:rsidR="004B1AA3" w:rsidRDefault="00CF6A5D" w:rsidP="00CF6A5D">
      <w:pPr>
        <w:jc w:val="center"/>
        <w:rPr>
          <w:rFonts w:ascii="Arial" w:hAnsi="Arial" w:cs="Arial"/>
          <w:sz w:val="24"/>
          <w:szCs w:val="24"/>
        </w:rPr>
      </w:pPr>
      <w:r w:rsidRPr="004B1AA3">
        <w:rPr>
          <w:rFonts w:ascii="Arial" w:hAnsi="Arial" w:cs="Arial"/>
          <w:sz w:val="24"/>
          <w:szCs w:val="24"/>
        </w:rPr>
        <w:t>(Rule 44(1))</w:t>
      </w:r>
    </w:p>
    <w:p w:rsidR="00CF6A5D" w:rsidRPr="009516B0" w:rsidRDefault="00CF6A5D" w:rsidP="00CF6A5D">
      <w:pPr>
        <w:jc w:val="center"/>
        <w:rPr>
          <w:b/>
          <w:color w:val="000000"/>
        </w:rPr>
      </w:pPr>
    </w:p>
    <w:p w:rsidR="00FF325E" w:rsidRDefault="00FF325E">
      <w:pPr>
        <w:pStyle w:val="Heading3"/>
        <w:rPr>
          <w:rFonts w:ascii="Arial" w:hAnsi="Arial" w:cs="Arial"/>
          <w:b/>
          <w:sz w:val="28"/>
          <w:szCs w:val="28"/>
        </w:rPr>
      </w:pPr>
    </w:p>
    <w:p w:rsidR="00D81E97" w:rsidRPr="00F8535F" w:rsidRDefault="004B1AA3">
      <w:pPr>
        <w:pStyle w:val="Heading3"/>
        <w:rPr>
          <w:rFonts w:ascii="Arial" w:hAnsi="Arial" w:cs="Arial"/>
          <w:b/>
          <w:sz w:val="28"/>
          <w:szCs w:val="28"/>
        </w:rPr>
      </w:pPr>
      <w:r w:rsidRPr="00F8535F">
        <w:rPr>
          <w:rFonts w:ascii="Arial" w:hAnsi="Arial" w:cs="Arial"/>
          <w:b/>
          <w:sz w:val="28"/>
          <w:szCs w:val="28"/>
        </w:rPr>
        <w:t>SUPREME COURT OF YUKON</w:t>
      </w:r>
    </w:p>
    <w:p w:rsidR="00D81E97" w:rsidRPr="009516B0" w:rsidRDefault="00D81E97">
      <w:pPr>
        <w:rPr>
          <w:rFonts w:ascii="Arial" w:hAnsi="Arial" w:cs="Arial"/>
          <w:sz w:val="24"/>
          <w:szCs w:val="24"/>
        </w:rPr>
      </w:pPr>
    </w:p>
    <w:p w:rsidR="00D81E97" w:rsidRPr="009516B0" w:rsidRDefault="00D81E97">
      <w:pPr>
        <w:rPr>
          <w:rFonts w:ascii="Arial" w:hAnsi="Arial" w:cs="Arial"/>
          <w:snapToGrid w:val="0"/>
          <w:sz w:val="24"/>
          <w:szCs w:val="24"/>
        </w:rPr>
      </w:pPr>
      <w:r w:rsidRPr="009516B0">
        <w:rPr>
          <w:rFonts w:ascii="Arial" w:hAnsi="Arial" w:cs="Arial"/>
          <w:snapToGrid w:val="0"/>
          <w:sz w:val="24"/>
          <w:szCs w:val="24"/>
        </w:rPr>
        <w:t>Between</w:t>
      </w:r>
    </w:p>
    <w:p w:rsidR="00D81E97" w:rsidRPr="009516B0" w:rsidRDefault="00D81E97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FF325E" w:rsidRDefault="00FF325E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 w:rsidR="00D81E97" w:rsidRDefault="00D81E97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9516B0">
        <w:rPr>
          <w:rFonts w:ascii="Arial" w:hAnsi="Arial" w:cs="Arial"/>
          <w:snapToGrid w:val="0"/>
          <w:sz w:val="24"/>
          <w:szCs w:val="24"/>
        </w:rPr>
        <w:t xml:space="preserve"> Plaintiff</w:t>
      </w:r>
      <w:r w:rsidR="004B1AA3">
        <w:rPr>
          <w:rFonts w:ascii="Arial" w:hAnsi="Arial" w:cs="Arial"/>
          <w:snapToGrid w:val="0"/>
          <w:sz w:val="24"/>
          <w:szCs w:val="24"/>
        </w:rPr>
        <w:t>/Petitioner</w:t>
      </w:r>
      <w:r w:rsidR="008F0682">
        <w:rPr>
          <w:rFonts w:ascii="Arial" w:hAnsi="Arial" w:cs="Arial"/>
          <w:snapToGrid w:val="0"/>
          <w:sz w:val="24"/>
          <w:szCs w:val="24"/>
        </w:rPr>
        <w:t>/</w:t>
      </w:r>
      <w:r w:rsidR="00990C59">
        <w:rPr>
          <w:rFonts w:ascii="Arial" w:hAnsi="Arial" w:cs="Arial"/>
          <w:snapToGrid w:val="0"/>
          <w:sz w:val="24"/>
          <w:szCs w:val="24"/>
        </w:rPr>
        <w:t>Applicant</w:t>
      </w:r>
    </w:p>
    <w:p w:rsidR="00D81E97" w:rsidRPr="009516B0" w:rsidRDefault="00D81E97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9516B0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FF325E" w:rsidRDefault="00FF325E" w:rsidP="00FF325E">
      <w:pPr>
        <w:pStyle w:val="FormName"/>
        <w:spacing w:line="280" w:lineRule="atLeast"/>
        <w:jc w:val="right"/>
        <w:rPr>
          <w:rFonts w:ascii="Arial" w:hAnsi="Arial" w:cs="Arial"/>
          <w:snapToGrid w:val="0"/>
          <w:szCs w:val="24"/>
        </w:rPr>
      </w:pPr>
    </w:p>
    <w:p w:rsidR="00FF325E" w:rsidRDefault="00FF325E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</w:p>
    <w:p w:rsidR="00D81E97" w:rsidRPr="009516B0" w:rsidRDefault="00D81E97">
      <w:pPr>
        <w:pStyle w:val="FormName"/>
        <w:spacing w:after="360" w:line="280" w:lineRule="atLeast"/>
        <w:jc w:val="right"/>
        <w:rPr>
          <w:rFonts w:ascii="Arial" w:hAnsi="Arial" w:cs="Arial"/>
          <w:snapToGrid w:val="0"/>
          <w:szCs w:val="24"/>
        </w:rPr>
      </w:pPr>
      <w:r w:rsidRPr="009516B0">
        <w:rPr>
          <w:rFonts w:ascii="Arial" w:hAnsi="Arial" w:cs="Arial"/>
          <w:snapToGrid w:val="0"/>
          <w:szCs w:val="24"/>
        </w:rPr>
        <w:t>Defendant</w:t>
      </w:r>
      <w:r w:rsidR="004B1AA3">
        <w:rPr>
          <w:rFonts w:ascii="Arial" w:hAnsi="Arial" w:cs="Arial"/>
          <w:snapToGrid w:val="0"/>
          <w:szCs w:val="24"/>
        </w:rPr>
        <w:t>/Respondent</w:t>
      </w:r>
    </w:p>
    <w:p w:rsidR="00D81E97" w:rsidRDefault="00D81E97" w:rsidP="00BA752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752B">
        <w:rPr>
          <w:rFonts w:ascii="Arial" w:hAnsi="Arial" w:cs="Arial"/>
          <w:b/>
          <w:color w:val="000000"/>
          <w:sz w:val="24"/>
          <w:szCs w:val="24"/>
        </w:rPr>
        <w:t xml:space="preserve">WRIT OF </w:t>
      </w:r>
      <w:r w:rsidR="004B1AA3" w:rsidRPr="00BA752B">
        <w:rPr>
          <w:rFonts w:ascii="Arial" w:hAnsi="Arial" w:cs="Arial"/>
          <w:b/>
          <w:color w:val="000000"/>
          <w:sz w:val="24"/>
          <w:szCs w:val="24"/>
        </w:rPr>
        <w:t>EXECUTION</w:t>
      </w:r>
    </w:p>
    <w:p w:rsidR="00FE2EB9" w:rsidRPr="00BA752B" w:rsidRDefault="00FE2EB9" w:rsidP="00BA7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(Seizure and Sale)</w:t>
      </w:r>
    </w:p>
    <w:p w:rsidR="00FF325E" w:rsidRDefault="00FF325E" w:rsidP="00BA752B">
      <w:pPr>
        <w:rPr>
          <w:rFonts w:ascii="Arial" w:hAnsi="Arial" w:cs="Arial"/>
          <w:sz w:val="24"/>
          <w:szCs w:val="24"/>
        </w:rPr>
      </w:pPr>
    </w:p>
    <w:p w:rsidR="00D81E97" w:rsidRPr="00CF6A5D" w:rsidRDefault="00D81E97" w:rsidP="00BA752B">
      <w:pPr>
        <w:rPr>
          <w:rFonts w:ascii="Arial" w:hAnsi="Arial" w:cs="Arial"/>
          <w:sz w:val="24"/>
          <w:szCs w:val="24"/>
        </w:rPr>
      </w:pPr>
      <w:r w:rsidRPr="00CF6A5D">
        <w:rPr>
          <w:rFonts w:ascii="Arial" w:hAnsi="Arial" w:cs="Arial"/>
          <w:sz w:val="24"/>
          <w:szCs w:val="24"/>
        </w:rPr>
        <w:t>To the Sheriff:</w:t>
      </w:r>
    </w:p>
    <w:p w:rsidR="00BA752B" w:rsidRPr="00BA752B" w:rsidRDefault="00BA752B" w:rsidP="00BA752B">
      <w:pPr>
        <w:rPr>
          <w:rFonts w:ascii="Arial" w:hAnsi="Arial" w:cs="Arial"/>
          <w:i/>
          <w:sz w:val="24"/>
          <w:szCs w:val="24"/>
        </w:rPr>
      </w:pPr>
    </w:p>
    <w:p w:rsidR="00D81E97" w:rsidRDefault="00D81E97" w:rsidP="00BA752B">
      <w:pPr>
        <w:jc w:val="both"/>
        <w:rPr>
          <w:rFonts w:ascii="Arial" w:hAnsi="Arial" w:cs="Arial"/>
          <w:sz w:val="24"/>
          <w:szCs w:val="24"/>
        </w:rPr>
      </w:pPr>
      <w:r w:rsidRPr="00F8535F">
        <w:rPr>
          <w:rFonts w:ascii="Arial" w:hAnsi="Arial" w:cs="Arial"/>
          <w:sz w:val="24"/>
          <w:szCs w:val="24"/>
        </w:rPr>
        <w:t xml:space="preserve">You are commanded forthwith to seize and sell at public auction or by tender for the best available price the </w:t>
      </w:r>
      <w:r w:rsidR="00C748FE" w:rsidRPr="00F8535F">
        <w:rPr>
          <w:rFonts w:ascii="Arial" w:hAnsi="Arial" w:cs="Arial"/>
          <w:sz w:val="24"/>
          <w:szCs w:val="24"/>
        </w:rPr>
        <w:t>personal property and lands</w:t>
      </w:r>
      <w:r w:rsidRPr="00F8535F">
        <w:rPr>
          <w:rFonts w:ascii="Arial" w:hAnsi="Arial" w:cs="Arial"/>
          <w:sz w:val="24"/>
          <w:szCs w:val="24"/>
        </w:rPr>
        <w:t xml:space="preserve"> of the person </w:t>
      </w:r>
      <w:r w:rsidR="00466DA2">
        <w:rPr>
          <w:rFonts w:ascii="Arial" w:hAnsi="Arial" w:cs="Arial"/>
          <w:sz w:val="24"/>
          <w:szCs w:val="24"/>
        </w:rPr>
        <w:t xml:space="preserve">set out below, </w:t>
      </w:r>
      <w:r w:rsidRPr="00F8535F">
        <w:rPr>
          <w:rFonts w:ascii="Arial" w:hAnsi="Arial" w:cs="Arial"/>
          <w:sz w:val="24"/>
          <w:szCs w:val="24"/>
        </w:rPr>
        <w:t xml:space="preserve">to realize the sums set out </w:t>
      </w:r>
      <w:r w:rsidR="00C748FE" w:rsidRPr="00F8535F">
        <w:rPr>
          <w:rFonts w:ascii="Arial" w:hAnsi="Arial" w:cs="Arial"/>
          <w:sz w:val="24"/>
          <w:szCs w:val="24"/>
        </w:rPr>
        <w:t>in</w:t>
      </w:r>
      <w:r w:rsidRPr="00F8535F">
        <w:rPr>
          <w:rFonts w:ascii="Arial" w:hAnsi="Arial" w:cs="Arial"/>
          <w:sz w:val="24"/>
          <w:szCs w:val="24"/>
        </w:rPr>
        <w:t xml:space="preserve"> this </w:t>
      </w:r>
      <w:r w:rsidR="00C748FE" w:rsidRPr="00F8535F">
        <w:rPr>
          <w:rFonts w:ascii="Arial" w:hAnsi="Arial" w:cs="Arial"/>
          <w:sz w:val="24"/>
          <w:szCs w:val="24"/>
        </w:rPr>
        <w:t>W</w:t>
      </w:r>
      <w:r w:rsidRPr="00F8535F">
        <w:rPr>
          <w:rFonts w:ascii="Arial" w:hAnsi="Arial" w:cs="Arial"/>
          <w:sz w:val="24"/>
          <w:szCs w:val="24"/>
        </w:rPr>
        <w:t xml:space="preserve">rit, which are payable by virtue of the attached </w:t>
      </w:r>
      <w:r w:rsidR="00BA752B">
        <w:rPr>
          <w:rFonts w:ascii="Arial" w:hAnsi="Arial" w:cs="Arial"/>
          <w:sz w:val="24"/>
          <w:szCs w:val="24"/>
        </w:rPr>
        <w:t>O</w:t>
      </w:r>
      <w:r w:rsidRPr="00F8535F">
        <w:rPr>
          <w:rFonts w:ascii="Arial" w:hAnsi="Arial" w:cs="Arial"/>
          <w:sz w:val="24"/>
          <w:szCs w:val="24"/>
        </w:rPr>
        <w:t xml:space="preserve">rder of </w:t>
      </w:r>
      <w:r w:rsidR="00B878FB">
        <w:rPr>
          <w:rFonts w:ascii="Arial" w:hAnsi="Arial" w:cs="Arial"/>
          <w:sz w:val="24"/>
          <w:szCs w:val="24"/>
        </w:rPr>
        <w:t>CHIEF</w:t>
      </w:r>
      <w:r w:rsidR="00EA160B">
        <w:rPr>
          <w:rFonts w:ascii="Arial" w:hAnsi="Arial" w:cs="Arial"/>
          <w:sz w:val="24"/>
          <w:szCs w:val="24"/>
        </w:rPr>
        <w:t xml:space="preserve"> JUSTICE</w:t>
      </w:r>
      <w:r w:rsidR="00B878FB">
        <w:rPr>
          <w:rFonts w:ascii="Arial" w:hAnsi="Arial" w:cs="Arial"/>
          <w:sz w:val="24"/>
          <w:szCs w:val="24"/>
        </w:rPr>
        <w:t>/</w:t>
      </w:r>
      <w:r w:rsidR="00EA160B">
        <w:rPr>
          <w:rFonts w:ascii="Arial" w:hAnsi="Arial" w:cs="Arial"/>
          <w:sz w:val="24"/>
          <w:szCs w:val="24"/>
        </w:rPr>
        <w:t>JUSTICE___</w:t>
      </w:r>
      <w:r w:rsidR="00CF6A5D">
        <w:rPr>
          <w:rFonts w:ascii="Arial" w:hAnsi="Arial" w:cs="Arial"/>
          <w:sz w:val="24"/>
          <w:szCs w:val="24"/>
        </w:rPr>
        <w:t>___________</w:t>
      </w:r>
      <w:r w:rsidR="00B878FB">
        <w:rPr>
          <w:rFonts w:ascii="Arial" w:hAnsi="Arial" w:cs="Arial"/>
          <w:sz w:val="24"/>
          <w:szCs w:val="24"/>
        </w:rPr>
        <w:t>___________</w:t>
      </w:r>
      <w:r w:rsidR="00CF6A5D">
        <w:rPr>
          <w:rFonts w:ascii="Arial" w:hAnsi="Arial" w:cs="Arial"/>
          <w:sz w:val="24"/>
          <w:szCs w:val="24"/>
        </w:rPr>
        <w:t>___ issued on ___________________,</w:t>
      </w:r>
      <w:r w:rsidRPr="00F8535F">
        <w:rPr>
          <w:rFonts w:ascii="Arial" w:hAnsi="Arial" w:cs="Arial"/>
          <w:sz w:val="24"/>
          <w:szCs w:val="24"/>
        </w:rPr>
        <w:t xml:space="preserve"> together with your costs, fees, and expenses for executing this </w:t>
      </w:r>
      <w:r w:rsidR="00C748FE" w:rsidRPr="00F8535F">
        <w:rPr>
          <w:rFonts w:ascii="Arial" w:hAnsi="Arial" w:cs="Arial"/>
          <w:sz w:val="24"/>
          <w:szCs w:val="24"/>
        </w:rPr>
        <w:t>W</w:t>
      </w:r>
      <w:r w:rsidRPr="00F8535F">
        <w:rPr>
          <w:rFonts w:ascii="Arial" w:hAnsi="Arial" w:cs="Arial"/>
          <w:sz w:val="24"/>
          <w:szCs w:val="24"/>
        </w:rPr>
        <w:t>rit.</w:t>
      </w:r>
    </w:p>
    <w:p w:rsidR="00CF6A5D" w:rsidRDefault="00CF6A5D" w:rsidP="00BA752B">
      <w:pPr>
        <w:jc w:val="both"/>
        <w:rPr>
          <w:rFonts w:ascii="Arial" w:hAnsi="Arial" w:cs="Arial"/>
          <w:sz w:val="24"/>
          <w:szCs w:val="24"/>
        </w:rPr>
      </w:pPr>
    </w:p>
    <w:p w:rsidR="00CF6A5D" w:rsidRPr="00F8535F" w:rsidRDefault="009C5C45" w:rsidP="009C5C4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DE0D13">
        <w:rPr>
          <w:rFonts w:ascii="Arial" w:hAnsi="Arial" w:cs="Arial"/>
          <w:sz w:val="24"/>
          <w:szCs w:val="24"/>
        </w:rPr>
      </w:r>
      <w:r w:rsidR="00DE0D1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="00CF6A5D">
        <w:rPr>
          <w:rFonts w:ascii="Arial" w:hAnsi="Arial" w:cs="Arial"/>
          <w:sz w:val="24"/>
          <w:szCs w:val="24"/>
        </w:rPr>
        <w:t>Order is attached</w:t>
      </w:r>
    </w:p>
    <w:p w:rsidR="00FF325E" w:rsidRDefault="00FF325E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</w:p>
    <w:p w:rsidR="00D81E97" w:rsidRPr="009516B0" w:rsidRDefault="00D81E97">
      <w:pPr>
        <w:pStyle w:val="Sch-Body"/>
        <w:tabs>
          <w:tab w:val="clear" w:pos="1260"/>
          <w:tab w:val="decimal" w:pos="660"/>
        </w:tabs>
        <w:spacing w:before="120" w:line="280" w:lineRule="atLeast"/>
        <w:rPr>
          <w:rFonts w:ascii="Arial" w:hAnsi="Arial" w:cs="Arial"/>
          <w:color w:val="000000"/>
          <w:szCs w:val="24"/>
        </w:rPr>
      </w:pPr>
      <w:r w:rsidRPr="009516B0">
        <w:rPr>
          <w:rFonts w:ascii="Arial" w:hAnsi="Arial" w:cs="Arial"/>
          <w:color w:val="000000"/>
          <w:szCs w:val="24"/>
        </w:rPr>
        <w:t xml:space="preserve">After carrying out the above instructions you shall pay to the person specified </w:t>
      </w:r>
      <w:r w:rsidR="00233CD7">
        <w:rPr>
          <w:rFonts w:ascii="Arial" w:hAnsi="Arial" w:cs="Arial"/>
          <w:color w:val="000000"/>
          <w:szCs w:val="24"/>
        </w:rPr>
        <w:t>i</w:t>
      </w:r>
      <w:r w:rsidRPr="009516B0">
        <w:rPr>
          <w:rFonts w:ascii="Arial" w:hAnsi="Arial" w:cs="Arial"/>
          <w:color w:val="000000"/>
          <w:szCs w:val="24"/>
        </w:rPr>
        <w:t xml:space="preserve">n this </w:t>
      </w:r>
      <w:r w:rsidR="00BA752B">
        <w:rPr>
          <w:rFonts w:ascii="Arial" w:hAnsi="Arial" w:cs="Arial"/>
          <w:color w:val="000000"/>
          <w:szCs w:val="24"/>
        </w:rPr>
        <w:t>W</w:t>
      </w:r>
      <w:r w:rsidRPr="009516B0">
        <w:rPr>
          <w:rFonts w:ascii="Arial" w:hAnsi="Arial" w:cs="Arial"/>
          <w:color w:val="000000"/>
          <w:szCs w:val="24"/>
        </w:rPr>
        <w:t xml:space="preserve">rit from the amount realized the sum or sums that are payable to </w:t>
      </w:r>
      <w:r w:rsidR="00EA160B">
        <w:rPr>
          <w:rFonts w:ascii="Arial" w:hAnsi="Arial" w:cs="Arial"/>
          <w:color w:val="000000"/>
          <w:szCs w:val="24"/>
        </w:rPr>
        <w:t>them</w:t>
      </w:r>
      <w:r w:rsidRPr="009516B0">
        <w:rPr>
          <w:rFonts w:ascii="Arial" w:hAnsi="Arial" w:cs="Arial"/>
          <w:color w:val="000000"/>
          <w:szCs w:val="24"/>
        </w:rPr>
        <w:t xml:space="preserve"> and account therefor</w:t>
      </w:r>
      <w:r w:rsidR="00C748FE">
        <w:rPr>
          <w:rFonts w:ascii="Arial" w:hAnsi="Arial" w:cs="Arial"/>
          <w:color w:val="000000"/>
          <w:szCs w:val="24"/>
        </w:rPr>
        <w:t>e</w:t>
      </w:r>
      <w:r w:rsidRPr="009516B0">
        <w:rPr>
          <w:rFonts w:ascii="Arial" w:hAnsi="Arial" w:cs="Arial"/>
          <w:color w:val="000000"/>
          <w:szCs w:val="24"/>
        </w:rPr>
        <w:t xml:space="preserve"> by return to the court.</w:t>
      </w:r>
    </w:p>
    <w:p w:rsidR="00CF6A5D" w:rsidRDefault="00CF6A5D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</w:p>
    <w:p w:rsidR="00D81E97" w:rsidRPr="009516B0" w:rsidRDefault="00D81E97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rPr>
          <w:rFonts w:ascii="Arial" w:hAnsi="Arial" w:cs="Arial"/>
          <w:color w:val="000000"/>
          <w:szCs w:val="24"/>
        </w:rPr>
      </w:pPr>
      <w:r w:rsidRPr="009516B0">
        <w:rPr>
          <w:rFonts w:ascii="Arial" w:hAnsi="Arial" w:cs="Arial"/>
          <w:color w:val="000000"/>
          <w:szCs w:val="24"/>
        </w:rPr>
        <w:t>Dated</w:t>
      </w:r>
      <w:r w:rsidR="00C748FE">
        <w:rPr>
          <w:rFonts w:ascii="Arial" w:hAnsi="Arial" w:cs="Arial"/>
          <w:color w:val="000000"/>
          <w:szCs w:val="24"/>
        </w:rPr>
        <w:t xml:space="preserve"> _____________________                                         _________________</w:t>
      </w:r>
    </w:p>
    <w:p w:rsidR="00D81E97" w:rsidRDefault="00D81E97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 w:line="280" w:lineRule="atLeast"/>
        <w:ind w:left="0"/>
        <w:rPr>
          <w:rFonts w:ascii="Arial" w:hAnsi="Arial" w:cs="Arial"/>
          <w:color w:val="000000"/>
          <w:szCs w:val="24"/>
        </w:rPr>
      </w:pPr>
      <w:r w:rsidRPr="009516B0">
        <w:rPr>
          <w:rFonts w:ascii="Arial" w:hAnsi="Arial" w:cs="Arial"/>
          <w:color w:val="000000"/>
          <w:szCs w:val="24"/>
        </w:rPr>
        <w:t>Clerk of the Court</w:t>
      </w:r>
    </w:p>
    <w:p w:rsidR="00CF6A5D" w:rsidRDefault="00CF6A5D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FF325E" w:rsidRDefault="00FF325E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FF325E" w:rsidRDefault="00FF325E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FF325E" w:rsidRDefault="00FF325E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FF325E" w:rsidRDefault="00FF325E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FF325E" w:rsidRDefault="00FF325E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</w:p>
    <w:p w:rsidR="00D81E97" w:rsidRDefault="00D81E97">
      <w:pPr>
        <w:pStyle w:val="Sch-Body"/>
        <w:tabs>
          <w:tab w:val="clear" w:pos="1260"/>
          <w:tab w:val="decimal" w:pos="660"/>
        </w:tabs>
        <w:spacing w:before="20" w:line="280" w:lineRule="atLeast"/>
        <w:rPr>
          <w:rFonts w:ascii="Arial" w:hAnsi="Arial" w:cs="Arial"/>
          <w:color w:val="000000"/>
          <w:szCs w:val="24"/>
        </w:rPr>
      </w:pPr>
      <w:r w:rsidRPr="009516B0">
        <w:rPr>
          <w:rFonts w:ascii="Arial" w:hAnsi="Arial" w:cs="Arial"/>
          <w:color w:val="000000"/>
          <w:szCs w:val="24"/>
        </w:rPr>
        <w:lastRenderedPageBreak/>
        <w:t xml:space="preserve">Name and address of </w:t>
      </w:r>
      <w:r w:rsidR="00C748FE">
        <w:rPr>
          <w:rFonts w:ascii="Arial" w:hAnsi="Arial" w:cs="Arial"/>
          <w:color w:val="000000"/>
          <w:szCs w:val="24"/>
        </w:rPr>
        <w:t>lawye</w:t>
      </w:r>
      <w:r w:rsidRPr="009516B0">
        <w:rPr>
          <w:rFonts w:ascii="Arial" w:hAnsi="Arial" w:cs="Arial"/>
          <w:color w:val="000000"/>
          <w:szCs w:val="24"/>
        </w:rPr>
        <w:t xml:space="preserve">r or person causing this </w:t>
      </w:r>
      <w:r w:rsidR="00F8535F">
        <w:rPr>
          <w:rFonts w:ascii="Arial" w:hAnsi="Arial" w:cs="Arial"/>
          <w:color w:val="000000"/>
          <w:szCs w:val="24"/>
        </w:rPr>
        <w:t>W</w:t>
      </w:r>
      <w:r w:rsidRPr="009516B0">
        <w:rPr>
          <w:rFonts w:ascii="Arial" w:hAnsi="Arial" w:cs="Arial"/>
          <w:color w:val="000000"/>
          <w:szCs w:val="24"/>
        </w:rPr>
        <w:t>rit to be issued:</w:t>
      </w:r>
    </w:p>
    <w:p w:rsidR="00C748FE" w:rsidRPr="00FB5816" w:rsidRDefault="00C748FE" w:rsidP="00F8535F">
      <w:pPr>
        <w:rPr>
          <w:rFonts w:ascii="Arial" w:hAnsi="Arial" w:cs="Arial"/>
          <w:sz w:val="24"/>
          <w:szCs w:val="24"/>
        </w:rPr>
      </w:pPr>
      <w:r w:rsidRPr="00FB5816">
        <w:rPr>
          <w:rFonts w:ascii="Arial" w:hAnsi="Arial" w:cs="Arial"/>
          <w:sz w:val="24"/>
          <w:szCs w:val="24"/>
        </w:rPr>
        <w:t>_________</w:t>
      </w:r>
      <w:r w:rsidR="00FB5816">
        <w:rPr>
          <w:rFonts w:ascii="Arial" w:hAnsi="Arial" w:cs="Arial"/>
          <w:sz w:val="24"/>
          <w:szCs w:val="24"/>
        </w:rPr>
        <w:t>__</w:t>
      </w:r>
      <w:r w:rsidR="00733ABF">
        <w:rPr>
          <w:rFonts w:ascii="Arial" w:hAnsi="Arial" w:cs="Arial"/>
          <w:sz w:val="24"/>
          <w:szCs w:val="24"/>
        </w:rPr>
        <w:t>_____</w:t>
      </w:r>
      <w:r w:rsidR="00FB5816">
        <w:rPr>
          <w:rFonts w:ascii="Arial" w:hAnsi="Arial" w:cs="Arial"/>
          <w:sz w:val="24"/>
          <w:szCs w:val="24"/>
        </w:rPr>
        <w:t>__________</w:t>
      </w:r>
    </w:p>
    <w:p w:rsidR="00C748FE" w:rsidRPr="00FB5816" w:rsidRDefault="00C748FE" w:rsidP="00F8535F">
      <w:pPr>
        <w:rPr>
          <w:rFonts w:ascii="Arial" w:hAnsi="Arial" w:cs="Arial"/>
          <w:sz w:val="24"/>
          <w:szCs w:val="24"/>
        </w:rPr>
      </w:pPr>
      <w:r w:rsidRPr="00FB5816">
        <w:rPr>
          <w:rFonts w:ascii="Arial" w:hAnsi="Arial" w:cs="Arial"/>
          <w:sz w:val="24"/>
          <w:szCs w:val="24"/>
        </w:rPr>
        <w:t>__________</w:t>
      </w:r>
      <w:r w:rsidR="00733ABF">
        <w:rPr>
          <w:rFonts w:ascii="Arial" w:hAnsi="Arial" w:cs="Arial"/>
          <w:sz w:val="24"/>
          <w:szCs w:val="24"/>
        </w:rPr>
        <w:t>_____</w:t>
      </w:r>
      <w:r w:rsidRPr="00FB5816">
        <w:rPr>
          <w:rFonts w:ascii="Arial" w:hAnsi="Arial" w:cs="Arial"/>
          <w:sz w:val="24"/>
          <w:szCs w:val="24"/>
        </w:rPr>
        <w:t>_______</w:t>
      </w:r>
      <w:r w:rsidR="00FB5816">
        <w:rPr>
          <w:rFonts w:ascii="Arial" w:hAnsi="Arial" w:cs="Arial"/>
          <w:sz w:val="24"/>
          <w:szCs w:val="24"/>
        </w:rPr>
        <w:t>_</w:t>
      </w:r>
      <w:r w:rsidRPr="00FB5816">
        <w:rPr>
          <w:rFonts w:ascii="Arial" w:hAnsi="Arial" w:cs="Arial"/>
          <w:sz w:val="24"/>
          <w:szCs w:val="24"/>
        </w:rPr>
        <w:t>___</w:t>
      </w:r>
    </w:p>
    <w:p w:rsidR="00155FF1" w:rsidRDefault="00155FF1" w:rsidP="00155FF1">
      <w:pPr>
        <w:rPr>
          <w:rFonts w:ascii="Arial" w:hAnsi="Arial" w:cs="Arial"/>
          <w:sz w:val="24"/>
          <w:szCs w:val="24"/>
        </w:rPr>
      </w:pPr>
      <w:r w:rsidRPr="00FB5816">
        <w:rPr>
          <w:rFonts w:ascii="Arial" w:hAnsi="Arial" w:cs="Arial"/>
          <w:sz w:val="24"/>
          <w:szCs w:val="24"/>
        </w:rPr>
        <w:t>__________</w:t>
      </w:r>
      <w:r w:rsidR="00733ABF">
        <w:rPr>
          <w:rFonts w:ascii="Arial" w:hAnsi="Arial" w:cs="Arial"/>
          <w:sz w:val="24"/>
          <w:szCs w:val="24"/>
        </w:rPr>
        <w:t>_____</w:t>
      </w:r>
      <w:r w:rsidRPr="00FB5816">
        <w:rPr>
          <w:rFonts w:ascii="Arial" w:hAnsi="Arial" w:cs="Arial"/>
          <w:sz w:val="24"/>
          <w:szCs w:val="24"/>
        </w:rPr>
        <w:t>________</w:t>
      </w:r>
      <w:r w:rsidR="00FB5816">
        <w:rPr>
          <w:rFonts w:ascii="Arial" w:hAnsi="Arial" w:cs="Arial"/>
          <w:sz w:val="24"/>
          <w:szCs w:val="24"/>
        </w:rPr>
        <w:t>_</w:t>
      </w:r>
      <w:r w:rsidRPr="00FB5816">
        <w:rPr>
          <w:rFonts w:ascii="Arial" w:hAnsi="Arial" w:cs="Arial"/>
          <w:sz w:val="24"/>
          <w:szCs w:val="24"/>
        </w:rPr>
        <w:t>__</w:t>
      </w:r>
    </w:p>
    <w:p w:rsidR="00CF6A5D" w:rsidRPr="00FB5816" w:rsidRDefault="00CF6A5D" w:rsidP="00155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r w:rsidR="00733AB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</w:t>
      </w:r>
    </w:p>
    <w:p w:rsidR="00C748FE" w:rsidRPr="00C748FE" w:rsidRDefault="00C748FE" w:rsidP="00C748FE"/>
    <w:p w:rsidR="00F8535F" w:rsidRDefault="00C748FE" w:rsidP="00F8535F">
      <w:pPr>
        <w:rPr>
          <w:rFonts w:ascii="Arial" w:hAnsi="Arial" w:cs="Arial"/>
          <w:sz w:val="24"/>
          <w:szCs w:val="24"/>
        </w:rPr>
      </w:pPr>
      <w:r w:rsidRPr="00F8535F">
        <w:rPr>
          <w:rFonts w:ascii="Arial" w:hAnsi="Arial" w:cs="Arial"/>
          <w:sz w:val="24"/>
          <w:szCs w:val="24"/>
        </w:rPr>
        <w:t>Name and address of person whose goods and chattels are to be seized:</w:t>
      </w:r>
      <w:r w:rsidR="00F8535F" w:rsidRPr="00F8535F">
        <w:rPr>
          <w:rFonts w:ascii="Arial" w:hAnsi="Arial" w:cs="Arial"/>
          <w:sz w:val="24"/>
          <w:szCs w:val="24"/>
        </w:rPr>
        <w:t xml:space="preserve"> </w:t>
      </w:r>
      <w:r w:rsidR="00F8535F">
        <w:rPr>
          <w:rFonts w:ascii="Arial" w:hAnsi="Arial" w:cs="Arial"/>
          <w:sz w:val="24"/>
          <w:szCs w:val="24"/>
        </w:rPr>
        <w:t>_______</w:t>
      </w:r>
      <w:r w:rsidR="00733ABF">
        <w:rPr>
          <w:rFonts w:ascii="Arial" w:hAnsi="Arial" w:cs="Arial"/>
          <w:sz w:val="24"/>
          <w:szCs w:val="24"/>
        </w:rPr>
        <w:t>____</w:t>
      </w:r>
      <w:r w:rsidR="00F8535F">
        <w:rPr>
          <w:rFonts w:ascii="Arial" w:hAnsi="Arial" w:cs="Arial"/>
          <w:sz w:val="24"/>
          <w:szCs w:val="24"/>
        </w:rPr>
        <w:t>____________</w:t>
      </w:r>
      <w:r w:rsidR="00FB5816">
        <w:rPr>
          <w:rFonts w:ascii="Arial" w:hAnsi="Arial" w:cs="Arial"/>
          <w:sz w:val="24"/>
          <w:szCs w:val="24"/>
        </w:rPr>
        <w:t>_</w:t>
      </w:r>
      <w:r w:rsidR="00F8535F">
        <w:rPr>
          <w:rFonts w:ascii="Arial" w:hAnsi="Arial" w:cs="Arial"/>
          <w:sz w:val="24"/>
          <w:szCs w:val="24"/>
        </w:rPr>
        <w:t>_</w:t>
      </w:r>
    </w:p>
    <w:p w:rsidR="00F8535F" w:rsidRPr="00FB5816" w:rsidRDefault="00F8535F" w:rsidP="00F8535F">
      <w:pPr>
        <w:rPr>
          <w:rFonts w:ascii="Arial" w:hAnsi="Arial" w:cs="Arial"/>
          <w:sz w:val="24"/>
          <w:szCs w:val="24"/>
        </w:rPr>
      </w:pPr>
      <w:r w:rsidRPr="00FB5816">
        <w:rPr>
          <w:rFonts w:ascii="Arial" w:hAnsi="Arial" w:cs="Arial"/>
          <w:sz w:val="24"/>
          <w:szCs w:val="24"/>
        </w:rPr>
        <w:t>_______</w:t>
      </w:r>
      <w:r w:rsidR="00733ABF">
        <w:rPr>
          <w:rFonts w:ascii="Arial" w:hAnsi="Arial" w:cs="Arial"/>
          <w:sz w:val="24"/>
          <w:szCs w:val="24"/>
        </w:rPr>
        <w:t>____</w:t>
      </w:r>
      <w:r w:rsidRPr="00FB5816">
        <w:rPr>
          <w:rFonts w:ascii="Arial" w:hAnsi="Arial" w:cs="Arial"/>
          <w:sz w:val="24"/>
          <w:szCs w:val="24"/>
        </w:rPr>
        <w:t>_____________</w:t>
      </w:r>
      <w:r w:rsidR="00FB5816">
        <w:rPr>
          <w:rFonts w:ascii="Arial" w:hAnsi="Arial" w:cs="Arial"/>
          <w:sz w:val="24"/>
          <w:szCs w:val="24"/>
        </w:rPr>
        <w:t>_</w:t>
      </w:r>
    </w:p>
    <w:p w:rsidR="00F8535F" w:rsidRDefault="00F8535F" w:rsidP="00F8535F">
      <w:pPr>
        <w:rPr>
          <w:rFonts w:ascii="Arial" w:hAnsi="Arial" w:cs="Arial"/>
          <w:sz w:val="24"/>
          <w:szCs w:val="24"/>
        </w:rPr>
      </w:pPr>
      <w:r w:rsidRPr="00FB5816">
        <w:rPr>
          <w:rFonts w:ascii="Arial" w:hAnsi="Arial" w:cs="Arial"/>
          <w:sz w:val="24"/>
          <w:szCs w:val="24"/>
        </w:rPr>
        <w:t>______</w:t>
      </w:r>
      <w:r w:rsidR="00733ABF">
        <w:rPr>
          <w:rFonts w:ascii="Arial" w:hAnsi="Arial" w:cs="Arial"/>
          <w:sz w:val="24"/>
          <w:szCs w:val="24"/>
        </w:rPr>
        <w:t>____</w:t>
      </w:r>
      <w:r w:rsidRPr="00FB5816">
        <w:rPr>
          <w:rFonts w:ascii="Arial" w:hAnsi="Arial" w:cs="Arial"/>
          <w:sz w:val="24"/>
          <w:szCs w:val="24"/>
        </w:rPr>
        <w:t>______________</w:t>
      </w:r>
      <w:r w:rsidR="00FB5816">
        <w:rPr>
          <w:rFonts w:ascii="Arial" w:hAnsi="Arial" w:cs="Arial"/>
          <w:sz w:val="24"/>
          <w:szCs w:val="24"/>
        </w:rPr>
        <w:t>_</w:t>
      </w:r>
    </w:p>
    <w:p w:rsidR="00CF6A5D" w:rsidRPr="00FB5816" w:rsidRDefault="00CF6A5D" w:rsidP="00F8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733AB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</w:t>
      </w:r>
    </w:p>
    <w:p w:rsidR="00F8535F" w:rsidRPr="00F8535F" w:rsidRDefault="00F8535F" w:rsidP="00F8535F">
      <w:pPr>
        <w:rPr>
          <w:rFonts w:ascii="Arial" w:hAnsi="Arial" w:cs="Arial"/>
          <w:sz w:val="24"/>
          <w:szCs w:val="24"/>
        </w:rPr>
      </w:pPr>
    </w:p>
    <w:p w:rsidR="00CF6A5D" w:rsidRDefault="00CF6A5D" w:rsidP="00F8535F">
      <w:pPr>
        <w:rPr>
          <w:rFonts w:ascii="Arial" w:hAnsi="Arial" w:cs="Arial"/>
          <w:color w:val="000000"/>
          <w:sz w:val="24"/>
          <w:szCs w:val="24"/>
        </w:rPr>
      </w:pPr>
    </w:p>
    <w:p w:rsidR="00CF6A5D" w:rsidRDefault="00CF6A5D" w:rsidP="00F8535F">
      <w:pPr>
        <w:rPr>
          <w:rFonts w:ascii="Arial" w:hAnsi="Arial" w:cs="Arial"/>
          <w:color w:val="000000"/>
          <w:sz w:val="24"/>
          <w:szCs w:val="24"/>
        </w:rPr>
      </w:pPr>
    </w:p>
    <w:p w:rsidR="00C748FE" w:rsidRPr="00F8535F" w:rsidRDefault="00C748FE" w:rsidP="00F8535F">
      <w:pPr>
        <w:rPr>
          <w:rFonts w:ascii="Arial" w:hAnsi="Arial" w:cs="Arial"/>
          <w:color w:val="000000"/>
          <w:sz w:val="24"/>
          <w:szCs w:val="24"/>
        </w:rPr>
      </w:pPr>
      <w:r w:rsidRPr="00F8535F">
        <w:rPr>
          <w:rFonts w:ascii="Arial" w:hAnsi="Arial" w:cs="Arial"/>
          <w:color w:val="000000"/>
          <w:sz w:val="24"/>
          <w:szCs w:val="24"/>
        </w:rPr>
        <w:t>Amount remaining due and payable on judgment:</w:t>
      </w:r>
      <w:r w:rsidR="00733ABF">
        <w:rPr>
          <w:rFonts w:ascii="Arial" w:hAnsi="Arial" w:cs="Arial"/>
          <w:color w:val="000000"/>
          <w:sz w:val="24"/>
          <w:szCs w:val="24"/>
        </w:rPr>
        <w:t xml:space="preserve"> </w:t>
      </w:r>
      <w:r w:rsidR="00CF6A5D">
        <w:rPr>
          <w:rFonts w:ascii="Arial" w:hAnsi="Arial" w:cs="Arial"/>
          <w:color w:val="000000"/>
          <w:sz w:val="24"/>
          <w:szCs w:val="24"/>
        </w:rPr>
        <w:t>$</w:t>
      </w:r>
      <w:r w:rsidR="00CF6A5D" w:rsidRPr="00703190">
        <w:rPr>
          <w:rFonts w:ascii="Arial" w:hAnsi="Arial" w:cs="Arial"/>
          <w:color w:val="000000"/>
          <w:sz w:val="24"/>
          <w:szCs w:val="24"/>
        </w:rPr>
        <w:t>____________________</w:t>
      </w:r>
    </w:p>
    <w:p w:rsidR="00C748FE" w:rsidRPr="00F8535F" w:rsidRDefault="00C748FE" w:rsidP="00CF6A5D">
      <w:pPr>
        <w:pStyle w:val="Sch-Body"/>
        <w:tabs>
          <w:tab w:val="clear" w:pos="1260"/>
          <w:tab w:val="decimal" w:pos="660"/>
        </w:tabs>
        <w:spacing w:before="240" w:line="280" w:lineRule="atLeast"/>
        <w:rPr>
          <w:rFonts w:ascii="Arial" w:hAnsi="Arial" w:cs="Arial"/>
          <w:color w:val="000000"/>
          <w:szCs w:val="24"/>
        </w:rPr>
      </w:pPr>
      <w:r w:rsidRPr="00F8535F">
        <w:rPr>
          <w:rFonts w:ascii="Arial" w:hAnsi="Arial" w:cs="Arial"/>
          <w:color w:val="000000"/>
          <w:szCs w:val="24"/>
        </w:rPr>
        <w:t>Amount of costs remaining due and payable:</w:t>
      </w:r>
    </w:p>
    <w:p w:rsidR="00C748FE" w:rsidRPr="00FB5816" w:rsidRDefault="00CF6A5D" w:rsidP="00CF6A5D">
      <w:pPr>
        <w:pStyle w:val="Sch-Body"/>
        <w:tabs>
          <w:tab w:val="clear" w:pos="1260"/>
          <w:tab w:val="decimal" w:pos="660"/>
        </w:tabs>
        <w:spacing w:before="120" w:line="280" w:lineRule="atLeast"/>
        <w:ind w:left="6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Total a</w:t>
      </w:r>
      <w:r w:rsidR="00C748FE" w:rsidRPr="009516B0">
        <w:rPr>
          <w:rFonts w:ascii="Arial" w:hAnsi="Arial" w:cs="Arial"/>
          <w:color w:val="000000"/>
          <w:szCs w:val="24"/>
        </w:rPr>
        <w:t xml:space="preserve">mount of interest on judgment and </w:t>
      </w:r>
      <w:r w:rsidR="00233CD7">
        <w:rPr>
          <w:rFonts w:ascii="Arial" w:hAnsi="Arial" w:cs="Arial"/>
          <w:color w:val="000000"/>
          <w:szCs w:val="24"/>
        </w:rPr>
        <w:t>costs remaining</w:t>
      </w:r>
      <w:r>
        <w:rPr>
          <w:rFonts w:ascii="Arial" w:hAnsi="Arial" w:cs="Arial"/>
          <w:color w:val="000000"/>
          <w:szCs w:val="24"/>
        </w:rPr>
        <w:t xml:space="preserve"> (to date)</w:t>
      </w:r>
      <w:r w:rsidR="00233CD7">
        <w:rPr>
          <w:rFonts w:ascii="Arial" w:hAnsi="Arial" w:cs="Arial"/>
          <w:color w:val="000000"/>
          <w:szCs w:val="24"/>
        </w:rPr>
        <w:t xml:space="preserve"> due and payable </w:t>
      </w:r>
      <w:r w:rsidR="00FB5816">
        <w:rPr>
          <w:rFonts w:ascii="Arial" w:hAnsi="Arial" w:cs="Arial"/>
          <w:color w:val="000000"/>
          <w:szCs w:val="24"/>
        </w:rPr>
        <w:t>[</w:t>
      </w:r>
      <w:r w:rsidR="00233CD7" w:rsidRPr="00FB5816">
        <w:rPr>
          <w:rFonts w:ascii="Arial" w:hAnsi="Arial" w:cs="Arial"/>
          <w:i/>
          <w:color w:val="000000"/>
          <w:szCs w:val="24"/>
        </w:rPr>
        <w:t>please</w:t>
      </w:r>
      <w:r w:rsidR="00233CD7">
        <w:rPr>
          <w:rFonts w:ascii="Arial" w:hAnsi="Arial" w:cs="Arial"/>
          <w:color w:val="000000"/>
          <w:szCs w:val="24"/>
        </w:rPr>
        <w:t xml:space="preserve"> </w:t>
      </w:r>
      <w:r w:rsidR="00233CD7" w:rsidRPr="00FB5816">
        <w:rPr>
          <w:rFonts w:ascii="Arial" w:hAnsi="Arial" w:cs="Arial"/>
          <w:i/>
          <w:color w:val="000000"/>
          <w:szCs w:val="24"/>
        </w:rPr>
        <w:t>attach calculation</w:t>
      </w:r>
      <w:r w:rsidR="00FB5816">
        <w:rPr>
          <w:rFonts w:ascii="Arial" w:hAnsi="Arial" w:cs="Arial"/>
          <w:color w:val="000000"/>
          <w:szCs w:val="24"/>
        </w:rPr>
        <w:t>]:</w:t>
      </w:r>
      <w:r>
        <w:rPr>
          <w:rFonts w:ascii="Arial" w:hAnsi="Arial" w:cs="Arial"/>
          <w:color w:val="000000"/>
          <w:szCs w:val="24"/>
        </w:rPr>
        <w:t xml:space="preserve"> $_________________________</w:t>
      </w:r>
    </w:p>
    <w:p w:rsidR="00C748FE" w:rsidRPr="009516B0" w:rsidRDefault="00C748FE" w:rsidP="00CF6A5D">
      <w:pPr>
        <w:pStyle w:val="Sch-Body"/>
        <w:tabs>
          <w:tab w:val="clear" w:pos="1260"/>
          <w:tab w:val="decimal" w:pos="660"/>
        </w:tabs>
        <w:spacing w:before="120" w:line="280" w:lineRule="atLeast"/>
        <w:ind w:left="660"/>
        <w:rPr>
          <w:rFonts w:ascii="Arial" w:hAnsi="Arial" w:cs="Arial"/>
          <w:color w:val="000000"/>
          <w:szCs w:val="24"/>
        </w:rPr>
      </w:pPr>
      <w:r w:rsidRPr="009516B0">
        <w:rPr>
          <w:rFonts w:ascii="Arial" w:hAnsi="Arial" w:cs="Arial"/>
          <w:color w:val="000000"/>
          <w:szCs w:val="24"/>
        </w:rPr>
        <w:t>Costs of party entitled to execution:</w:t>
      </w:r>
      <w:r w:rsidR="004A0F7A">
        <w:rPr>
          <w:rFonts w:ascii="Arial" w:hAnsi="Arial" w:cs="Arial"/>
          <w:color w:val="000000"/>
          <w:szCs w:val="24"/>
        </w:rPr>
        <w:t xml:space="preserve"> $100 [</w:t>
      </w:r>
      <w:r w:rsidR="004A0F7A" w:rsidRPr="004A0F7A">
        <w:rPr>
          <w:rFonts w:ascii="Arial" w:hAnsi="Arial" w:cs="Arial"/>
          <w:i/>
          <w:color w:val="000000"/>
          <w:szCs w:val="24"/>
        </w:rPr>
        <w:t>as per Rule 60</w:t>
      </w:r>
      <w:r w:rsidR="00E44166">
        <w:rPr>
          <w:rFonts w:ascii="Arial" w:hAnsi="Arial" w:cs="Arial"/>
          <w:i/>
          <w:color w:val="000000"/>
          <w:szCs w:val="24"/>
        </w:rPr>
        <w:t>,</w:t>
      </w:r>
      <w:r w:rsidR="004A0F7A" w:rsidRPr="004A0F7A">
        <w:rPr>
          <w:rFonts w:ascii="Arial" w:hAnsi="Arial" w:cs="Arial"/>
          <w:i/>
          <w:color w:val="000000"/>
          <w:szCs w:val="24"/>
        </w:rPr>
        <w:t xml:space="preserve"> Appendix B 7(b)</w:t>
      </w:r>
      <w:r w:rsidR="004A0F7A">
        <w:rPr>
          <w:rFonts w:ascii="Arial" w:hAnsi="Arial" w:cs="Arial"/>
          <w:color w:val="000000"/>
          <w:szCs w:val="24"/>
        </w:rPr>
        <w:t>]</w:t>
      </w:r>
    </w:p>
    <w:p w:rsidR="00C748FE" w:rsidRPr="009516B0" w:rsidRDefault="00C748FE" w:rsidP="00CF6A5D">
      <w:pPr>
        <w:pStyle w:val="Sch-Body"/>
        <w:tabs>
          <w:tab w:val="clear" w:pos="1260"/>
          <w:tab w:val="decimal" w:pos="660"/>
        </w:tabs>
        <w:spacing w:before="120" w:line="280" w:lineRule="atLeast"/>
        <w:ind w:left="660"/>
        <w:rPr>
          <w:rFonts w:ascii="Arial" w:hAnsi="Arial" w:cs="Arial"/>
          <w:color w:val="000000"/>
          <w:szCs w:val="24"/>
        </w:rPr>
      </w:pPr>
      <w:r w:rsidRPr="009516B0">
        <w:rPr>
          <w:rStyle w:val="ScheduleDescription"/>
          <w:rFonts w:ascii="Arial" w:hAnsi="Arial" w:cs="Arial"/>
          <w:color w:val="000000"/>
          <w:szCs w:val="24"/>
        </w:rPr>
        <w:t>Sheriff’s costs [</w:t>
      </w:r>
      <w:r w:rsidRPr="009516B0">
        <w:rPr>
          <w:rStyle w:val="ScheduleDescription"/>
          <w:rFonts w:ascii="Arial" w:hAnsi="Arial" w:cs="Arial"/>
          <w:i/>
          <w:color w:val="000000"/>
          <w:szCs w:val="24"/>
        </w:rPr>
        <w:t>to be filled in by Sheriff</w:t>
      </w:r>
      <w:r w:rsidRPr="009516B0">
        <w:rPr>
          <w:rFonts w:ascii="Arial" w:hAnsi="Arial" w:cs="Arial"/>
          <w:color w:val="000000"/>
          <w:szCs w:val="24"/>
        </w:rPr>
        <w:t>]:</w:t>
      </w:r>
      <w:r w:rsidR="00CF6A5D">
        <w:rPr>
          <w:rFonts w:ascii="Arial" w:hAnsi="Arial" w:cs="Arial"/>
          <w:color w:val="000000"/>
          <w:szCs w:val="24"/>
        </w:rPr>
        <w:t xml:space="preserve"> $______________________</w:t>
      </w:r>
    </w:p>
    <w:p w:rsidR="00C748FE" w:rsidRPr="009516B0" w:rsidRDefault="00C748FE" w:rsidP="00CF6A5D">
      <w:pPr>
        <w:pStyle w:val="Sch-Body"/>
        <w:tabs>
          <w:tab w:val="clear" w:pos="1260"/>
          <w:tab w:val="decimal" w:pos="660"/>
        </w:tabs>
        <w:spacing w:before="120" w:line="280" w:lineRule="atLeast"/>
        <w:ind w:left="660"/>
        <w:rPr>
          <w:rFonts w:ascii="Arial" w:hAnsi="Arial" w:cs="Arial"/>
          <w:color w:val="000000"/>
          <w:szCs w:val="24"/>
        </w:rPr>
      </w:pPr>
      <w:r w:rsidRPr="009516B0">
        <w:rPr>
          <w:rStyle w:val="ScheduleDescription"/>
          <w:rFonts w:ascii="Arial" w:hAnsi="Arial" w:cs="Arial"/>
          <w:color w:val="000000"/>
          <w:szCs w:val="24"/>
        </w:rPr>
        <w:t>Total [</w:t>
      </w:r>
      <w:r w:rsidRPr="009516B0">
        <w:rPr>
          <w:rStyle w:val="ScheduleDescription"/>
          <w:rFonts w:ascii="Arial" w:hAnsi="Arial" w:cs="Arial"/>
          <w:i/>
          <w:color w:val="000000"/>
          <w:szCs w:val="24"/>
        </w:rPr>
        <w:t>to be filled in by Sheriff</w:t>
      </w:r>
      <w:r w:rsidRPr="009516B0">
        <w:rPr>
          <w:rFonts w:ascii="Arial" w:hAnsi="Arial" w:cs="Arial"/>
          <w:color w:val="000000"/>
          <w:szCs w:val="24"/>
        </w:rPr>
        <w:t>]:</w:t>
      </w:r>
      <w:r w:rsidR="00CF6A5D">
        <w:rPr>
          <w:rFonts w:ascii="Arial" w:hAnsi="Arial" w:cs="Arial"/>
          <w:color w:val="000000"/>
          <w:szCs w:val="24"/>
        </w:rPr>
        <w:t xml:space="preserve"> $_____________________________</w:t>
      </w:r>
    </w:p>
    <w:p w:rsidR="00D81E97" w:rsidRPr="00BA752B" w:rsidRDefault="00233CD7" w:rsidP="00CF6A5D">
      <w:pPr>
        <w:pStyle w:val="Sch-Body"/>
        <w:tabs>
          <w:tab w:val="clear" w:pos="1260"/>
          <w:tab w:val="decimal" w:pos="660"/>
        </w:tabs>
        <w:spacing w:before="120" w:line="280" w:lineRule="atLeast"/>
        <w:ind w:left="66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Party</w:t>
      </w:r>
      <w:r w:rsidR="00C748FE" w:rsidRPr="00BA752B">
        <w:rPr>
          <w:rFonts w:ascii="Arial" w:hAnsi="Arial" w:cs="Arial"/>
        </w:rPr>
        <w:t xml:space="preserve"> entitled to payment of judgment:</w:t>
      </w:r>
      <w:r w:rsidR="00CF6A5D">
        <w:rPr>
          <w:rFonts w:ascii="Arial" w:hAnsi="Arial" w:cs="Arial"/>
        </w:rPr>
        <w:t xml:space="preserve"> </w:t>
      </w:r>
      <w:r w:rsidR="00CF6A5D" w:rsidRPr="00703190">
        <w:rPr>
          <w:rFonts w:ascii="Arial" w:hAnsi="Arial" w:cs="Arial"/>
        </w:rPr>
        <w:t>_________________________</w:t>
      </w:r>
    </w:p>
    <w:sectPr w:rsidR="00D81E97" w:rsidRPr="00BA7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39" w:rsidRDefault="00161E39">
      <w:r>
        <w:separator/>
      </w:r>
    </w:p>
  </w:endnote>
  <w:endnote w:type="continuationSeparator" w:id="0">
    <w:p w:rsidR="00161E39" w:rsidRDefault="0016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39" w:rsidRDefault="00161E39">
      <w:r>
        <w:separator/>
      </w:r>
    </w:p>
  </w:footnote>
  <w:footnote w:type="continuationSeparator" w:id="0">
    <w:p w:rsidR="00161E39" w:rsidRDefault="0016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46D" w:rsidRDefault="0029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379A"/>
    <w:multiLevelType w:val="hybridMultilevel"/>
    <w:tmpl w:val="A8729A34"/>
    <w:lvl w:ilvl="0" w:tplc="D84696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B0"/>
    <w:rsid w:val="000516C1"/>
    <w:rsid w:val="00066684"/>
    <w:rsid w:val="00143063"/>
    <w:rsid w:val="00155FF1"/>
    <w:rsid w:val="00161E39"/>
    <w:rsid w:val="00233CD7"/>
    <w:rsid w:val="00245AFA"/>
    <w:rsid w:val="0029246D"/>
    <w:rsid w:val="003A0F4B"/>
    <w:rsid w:val="00466DA2"/>
    <w:rsid w:val="004A0F7A"/>
    <w:rsid w:val="004B1AA3"/>
    <w:rsid w:val="00594760"/>
    <w:rsid w:val="005966A9"/>
    <w:rsid w:val="005B4F60"/>
    <w:rsid w:val="006A37B2"/>
    <w:rsid w:val="00703190"/>
    <w:rsid w:val="00733ABF"/>
    <w:rsid w:val="007612A9"/>
    <w:rsid w:val="007B2F2F"/>
    <w:rsid w:val="00886A83"/>
    <w:rsid w:val="008B4DF6"/>
    <w:rsid w:val="008C1E5F"/>
    <w:rsid w:val="008F0682"/>
    <w:rsid w:val="00946E35"/>
    <w:rsid w:val="009516B0"/>
    <w:rsid w:val="009846A0"/>
    <w:rsid w:val="00990C59"/>
    <w:rsid w:val="009C5C45"/>
    <w:rsid w:val="00A23ED8"/>
    <w:rsid w:val="00AA2171"/>
    <w:rsid w:val="00B878FB"/>
    <w:rsid w:val="00BA2B1D"/>
    <w:rsid w:val="00BA752B"/>
    <w:rsid w:val="00C748FE"/>
    <w:rsid w:val="00C95762"/>
    <w:rsid w:val="00CF6A5D"/>
    <w:rsid w:val="00D80C93"/>
    <w:rsid w:val="00D81E97"/>
    <w:rsid w:val="00DE0D13"/>
    <w:rsid w:val="00E10352"/>
    <w:rsid w:val="00E44166"/>
    <w:rsid w:val="00EA160B"/>
    <w:rsid w:val="00F00756"/>
    <w:rsid w:val="00F67060"/>
    <w:rsid w:val="00F8535F"/>
    <w:rsid w:val="00FB1F77"/>
    <w:rsid w:val="00FB5816"/>
    <w:rsid w:val="00FE2EB9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ch-Body-Centred">
    <w:name w:val="Sch-Body-Centred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4B1A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1AA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F6A5D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1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2022-10-08T20:37:00Z</dcterms:created>
  <dcterms:modified xsi:type="dcterms:W3CDTF">2022-10-08T20:43:00Z</dcterms:modified>
</cp:coreProperties>
</file>